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99584B" w14:textId="77777777" w:rsidR="00F2289A" w:rsidRPr="00041E29" w:rsidRDefault="00F2289A" w:rsidP="00F2289A">
      <w:pPr>
        <w:pStyle w:val="a9"/>
        <w:ind w:left="0"/>
        <w:jc w:val="center"/>
        <w:rPr>
          <w:sz w:val="24"/>
          <w:szCs w:val="24"/>
        </w:rPr>
      </w:pPr>
      <w:r w:rsidRPr="00041E29">
        <w:rPr>
          <w:sz w:val="24"/>
          <w:szCs w:val="24"/>
        </w:rPr>
        <w:t>Автономная некоммерческая общеобразовательная организация</w:t>
      </w:r>
    </w:p>
    <w:p w14:paraId="63DCE98B" w14:textId="77777777" w:rsidR="00F2289A" w:rsidRPr="00041E29" w:rsidRDefault="00F2289A" w:rsidP="00F2289A">
      <w:pPr>
        <w:pStyle w:val="a9"/>
        <w:ind w:left="0"/>
        <w:jc w:val="center"/>
        <w:rPr>
          <w:sz w:val="24"/>
          <w:szCs w:val="24"/>
        </w:rPr>
      </w:pPr>
      <w:r w:rsidRPr="00041E29">
        <w:rPr>
          <w:sz w:val="24"/>
          <w:szCs w:val="24"/>
        </w:rPr>
        <w:t>«Образовательный центр «Лобачевский»</w:t>
      </w:r>
    </w:p>
    <w:p w14:paraId="2CF87175" w14:textId="77777777" w:rsidR="00F2289A" w:rsidRPr="00041E29" w:rsidRDefault="00F2289A" w:rsidP="00F2289A">
      <w:pPr>
        <w:pStyle w:val="a9"/>
        <w:ind w:left="0"/>
        <w:jc w:val="center"/>
        <w:rPr>
          <w:sz w:val="24"/>
          <w:szCs w:val="24"/>
        </w:rPr>
      </w:pPr>
    </w:p>
    <w:p w14:paraId="522567ED" w14:textId="77777777" w:rsidR="00F2289A" w:rsidRPr="00041E29" w:rsidRDefault="00F2289A" w:rsidP="00F2289A">
      <w:pPr>
        <w:pStyle w:val="a9"/>
        <w:ind w:left="0"/>
        <w:jc w:val="center"/>
        <w:rPr>
          <w:sz w:val="24"/>
          <w:szCs w:val="24"/>
        </w:rPr>
      </w:pPr>
    </w:p>
    <w:p w14:paraId="0010C173" w14:textId="77777777" w:rsidR="00F2289A" w:rsidRPr="00041E29" w:rsidRDefault="00F2289A" w:rsidP="00F2289A">
      <w:pPr>
        <w:pStyle w:val="a9"/>
        <w:ind w:left="0"/>
        <w:jc w:val="center"/>
        <w:rPr>
          <w:sz w:val="24"/>
          <w:szCs w:val="24"/>
        </w:rPr>
      </w:pPr>
    </w:p>
    <w:p w14:paraId="1DD9FDCB" w14:textId="1D8C7E59" w:rsidR="00F2289A" w:rsidRPr="00041E29" w:rsidRDefault="00F2289A" w:rsidP="00F2289A">
      <w:pPr>
        <w:pStyle w:val="a9"/>
        <w:tabs>
          <w:tab w:val="left" w:pos="1680"/>
          <w:tab w:val="center" w:pos="3331"/>
        </w:tabs>
        <w:ind w:left="0"/>
        <w:jc w:val="left"/>
        <w:rPr>
          <w:sz w:val="24"/>
          <w:szCs w:val="24"/>
        </w:rPr>
      </w:pPr>
      <w:r w:rsidRPr="00041E29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F020ECF" wp14:editId="40F420EB">
                <wp:simplePos x="0" y="0"/>
                <wp:positionH relativeFrom="column">
                  <wp:posOffset>3909060</wp:posOffset>
                </wp:positionH>
                <wp:positionV relativeFrom="paragraph">
                  <wp:posOffset>89535</wp:posOffset>
                </wp:positionV>
                <wp:extent cx="2400300" cy="1038225"/>
                <wp:effectExtent l="0" t="0" r="0" b="0"/>
                <wp:wrapSquare wrapText="bothSides"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38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1ED427" w14:textId="77777777" w:rsidR="00F2289A" w:rsidRPr="00F2289A" w:rsidRDefault="00F2289A" w:rsidP="00F2289A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2289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УТВЕРЖДАЮ</w:t>
                            </w:r>
                          </w:p>
                          <w:p w14:paraId="37BD9437" w14:textId="77777777" w:rsidR="00F2289A" w:rsidRPr="00F2289A" w:rsidRDefault="00F2289A" w:rsidP="00F2289A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2289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Директор АНО «ОЦ «Лобачевский»</w:t>
                            </w:r>
                          </w:p>
                          <w:p w14:paraId="7EEBD6B9" w14:textId="77777777" w:rsidR="00F2289A" w:rsidRPr="00F2289A" w:rsidRDefault="00F2289A" w:rsidP="00F2289A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2289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______Р.Т.Зиганшина</w:t>
                            </w:r>
                          </w:p>
                          <w:p w14:paraId="389961C1" w14:textId="3EE43EE0" w:rsidR="00F2289A" w:rsidRPr="00F2289A" w:rsidRDefault="00F2289A" w:rsidP="00F2289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2289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Приказ № 15/ш от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31.08.23</w:t>
                            </w:r>
                            <w:r w:rsidRPr="00F2289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020ECF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307.8pt;margin-top:7.05pt;width:189pt;height:81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" filled="f" stroked="f">
                <v:textbox>
                  <w:txbxContent>
                    <w:p w14:paraId="161ED427" w14:textId="77777777" w:rsidR="00F2289A" w:rsidRPr="00F2289A" w:rsidRDefault="00F2289A" w:rsidP="00F2289A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F2289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УТВЕРЖДАЮ</w:t>
                      </w:r>
                    </w:p>
                    <w:p w14:paraId="37BD9437" w14:textId="77777777" w:rsidR="00F2289A" w:rsidRPr="00F2289A" w:rsidRDefault="00F2289A" w:rsidP="00F2289A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F2289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Директор АНО «ОЦ «Лобачевский»</w:t>
                      </w:r>
                    </w:p>
                    <w:p w14:paraId="7EEBD6B9" w14:textId="77777777" w:rsidR="00F2289A" w:rsidRPr="00F2289A" w:rsidRDefault="00F2289A" w:rsidP="00F2289A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F2289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______Р.Т.Зиганшина</w:t>
                      </w:r>
                    </w:p>
                    <w:p w14:paraId="389961C1" w14:textId="3EE43EE0" w:rsidR="00F2289A" w:rsidRPr="00F2289A" w:rsidRDefault="00F2289A" w:rsidP="00F2289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2289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Приказ № 15/ш от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31.08.23</w:t>
                      </w:r>
                      <w:r w:rsidRPr="00F2289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г.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41E29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F7AEACF" wp14:editId="5A5CDFD8">
                <wp:simplePos x="0" y="0"/>
                <wp:positionH relativeFrom="column">
                  <wp:posOffset>194310</wp:posOffset>
                </wp:positionH>
                <wp:positionV relativeFrom="paragraph">
                  <wp:posOffset>156210</wp:posOffset>
                </wp:positionV>
                <wp:extent cx="2028825" cy="1404620"/>
                <wp:effectExtent l="0" t="0" r="0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88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5B08A8" w14:textId="77777777" w:rsidR="00F2289A" w:rsidRPr="00F2289A" w:rsidRDefault="00F2289A" w:rsidP="00F2289A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2289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Рассмотрено</w:t>
                            </w:r>
                          </w:p>
                          <w:p w14:paraId="5167E1FB" w14:textId="77777777" w:rsidR="00F2289A" w:rsidRPr="00F2289A" w:rsidRDefault="00F2289A" w:rsidP="00F2289A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2289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На педагогическом совете</w:t>
                            </w:r>
                          </w:p>
                          <w:p w14:paraId="195548EE" w14:textId="77777777" w:rsidR="00F2289A" w:rsidRPr="00F2289A" w:rsidRDefault="00F2289A" w:rsidP="00F2289A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2289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Протокол № 37-ПС</w:t>
                            </w:r>
                          </w:p>
                          <w:p w14:paraId="77DB97C4" w14:textId="77777777" w:rsidR="00F2289A" w:rsidRPr="00F2289A" w:rsidRDefault="00F2289A" w:rsidP="00F2289A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2289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от 31.08.23г.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F7AEACF" id="_x0000_s1027" type="#_x0000_t202" style="position:absolute;margin-left:15.3pt;margin-top:12.3pt;width:159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" filled="f" stroked="f">
                <v:textbox style="mso-fit-shape-to-text:t">
                  <w:txbxContent>
                    <w:p w14:paraId="3A5B08A8" w14:textId="77777777" w:rsidR="00F2289A" w:rsidRPr="00F2289A" w:rsidRDefault="00F2289A" w:rsidP="00F2289A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F2289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Рассмотрено</w:t>
                      </w:r>
                    </w:p>
                    <w:p w14:paraId="5167E1FB" w14:textId="77777777" w:rsidR="00F2289A" w:rsidRPr="00F2289A" w:rsidRDefault="00F2289A" w:rsidP="00F2289A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F2289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На педагогическом совете</w:t>
                      </w:r>
                    </w:p>
                    <w:p w14:paraId="195548EE" w14:textId="77777777" w:rsidR="00F2289A" w:rsidRPr="00F2289A" w:rsidRDefault="00F2289A" w:rsidP="00F2289A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F2289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Протокол № 37-ПС</w:t>
                      </w:r>
                    </w:p>
                    <w:p w14:paraId="77DB97C4" w14:textId="77777777" w:rsidR="00F2289A" w:rsidRPr="00F2289A" w:rsidRDefault="00F2289A" w:rsidP="00F2289A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F2289A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от 31.08.23г.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41E29">
        <w:rPr>
          <w:sz w:val="24"/>
          <w:szCs w:val="24"/>
        </w:rPr>
        <w:tab/>
      </w:r>
      <w:r w:rsidRPr="00041E29">
        <w:rPr>
          <w:sz w:val="24"/>
          <w:szCs w:val="24"/>
        </w:rPr>
        <w:tab/>
      </w:r>
    </w:p>
    <w:p w14:paraId="4EEA243F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077D61A7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7017F232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61B360A6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398F9D24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558C49F0" w14:textId="77777777" w:rsidR="00F2289A" w:rsidRPr="00041E29" w:rsidRDefault="00F2289A" w:rsidP="00F2289A">
      <w:pPr>
        <w:ind w:firstLine="4"/>
        <w:jc w:val="center"/>
        <w:rPr>
          <w:rFonts w:ascii="Calibri" w:hAnsi="Calibri"/>
          <w:sz w:val="24"/>
          <w:szCs w:val="24"/>
        </w:rPr>
      </w:pPr>
    </w:p>
    <w:p w14:paraId="01FD708E" w14:textId="77777777" w:rsidR="00F2289A" w:rsidRPr="00041E29" w:rsidRDefault="00F2289A" w:rsidP="00F2289A">
      <w:pPr>
        <w:ind w:firstLine="4"/>
        <w:jc w:val="center"/>
        <w:rPr>
          <w:rFonts w:ascii="Calibri" w:hAnsi="Calibri"/>
          <w:sz w:val="24"/>
          <w:szCs w:val="24"/>
        </w:rPr>
      </w:pPr>
    </w:p>
    <w:p w14:paraId="72D3AE6E" w14:textId="77777777" w:rsidR="00F2289A" w:rsidRPr="00041E29" w:rsidRDefault="00F2289A" w:rsidP="00F2289A">
      <w:pPr>
        <w:ind w:firstLine="4"/>
        <w:jc w:val="center"/>
        <w:rPr>
          <w:rFonts w:ascii="Calibri" w:hAnsi="Calibri"/>
          <w:sz w:val="24"/>
          <w:szCs w:val="24"/>
        </w:rPr>
      </w:pPr>
    </w:p>
    <w:p w14:paraId="3DD7B0AB" w14:textId="77777777" w:rsidR="00F2289A" w:rsidRPr="00041E29" w:rsidRDefault="00F2289A" w:rsidP="00F2289A">
      <w:pPr>
        <w:ind w:firstLine="4"/>
        <w:jc w:val="center"/>
        <w:rPr>
          <w:rFonts w:ascii="Calibri" w:hAnsi="Calibri"/>
          <w:sz w:val="24"/>
          <w:szCs w:val="24"/>
        </w:rPr>
      </w:pPr>
    </w:p>
    <w:p w14:paraId="16A16086" w14:textId="77777777" w:rsidR="00F2289A" w:rsidRPr="00041E29" w:rsidRDefault="00F2289A" w:rsidP="00F2289A">
      <w:pPr>
        <w:ind w:firstLine="4"/>
        <w:jc w:val="center"/>
        <w:rPr>
          <w:rFonts w:ascii="Calibri" w:hAnsi="Calibri"/>
          <w:sz w:val="24"/>
          <w:szCs w:val="24"/>
        </w:rPr>
      </w:pPr>
    </w:p>
    <w:p w14:paraId="4800A455" w14:textId="77777777" w:rsidR="00F2289A" w:rsidRPr="00041E29" w:rsidRDefault="00F2289A" w:rsidP="00F2289A">
      <w:pPr>
        <w:spacing w:after="0" w:line="240" w:lineRule="auto"/>
        <w:ind w:firstLine="4"/>
        <w:jc w:val="center"/>
        <w:rPr>
          <w:rFonts w:ascii="Times New Roman" w:hAnsi="Times New Roman" w:cs="Times New Roman"/>
          <w:sz w:val="28"/>
          <w:szCs w:val="28"/>
        </w:rPr>
      </w:pPr>
    </w:p>
    <w:p w14:paraId="5BAD3ECC" w14:textId="77777777" w:rsidR="00F2289A" w:rsidRPr="00041E29" w:rsidRDefault="00F2289A" w:rsidP="00F2289A">
      <w:pPr>
        <w:spacing w:after="0" w:line="240" w:lineRule="auto"/>
        <w:ind w:firstLine="4"/>
        <w:jc w:val="center"/>
        <w:rPr>
          <w:rFonts w:ascii="Times New Roman" w:hAnsi="Times New Roman" w:cs="Times New Roman"/>
          <w:sz w:val="28"/>
          <w:szCs w:val="28"/>
        </w:rPr>
      </w:pPr>
      <w:r w:rsidRPr="00041E29">
        <w:rPr>
          <w:rFonts w:ascii="Times New Roman" w:hAnsi="Times New Roman" w:cs="Times New Roman"/>
          <w:sz w:val="28"/>
          <w:szCs w:val="28"/>
        </w:rPr>
        <w:t>РАБОЧАЯ</w:t>
      </w:r>
      <w:r w:rsidRPr="00041E2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041E29">
        <w:rPr>
          <w:rFonts w:ascii="Times New Roman" w:hAnsi="Times New Roman" w:cs="Times New Roman"/>
          <w:sz w:val="28"/>
          <w:szCs w:val="28"/>
        </w:rPr>
        <w:t xml:space="preserve">ПРОГРАММА </w:t>
      </w:r>
    </w:p>
    <w:p w14:paraId="204F03DC" w14:textId="77777777" w:rsidR="00F2289A" w:rsidRPr="00041E29" w:rsidRDefault="00F2289A" w:rsidP="00F2289A">
      <w:pPr>
        <w:spacing w:after="0" w:line="240" w:lineRule="auto"/>
        <w:ind w:firstLine="4"/>
        <w:jc w:val="center"/>
        <w:rPr>
          <w:rFonts w:ascii="Times New Roman" w:hAnsi="Times New Roman" w:cs="Times New Roman"/>
          <w:sz w:val="28"/>
          <w:szCs w:val="28"/>
        </w:rPr>
      </w:pPr>
      <w:r w:rsidRPr="00041E29">
        <w:rPr>
          <w:rFonts w:ascii="Times New Roman" w:hAnsi="Times New Roman" w:cs="Times New Roman"/>
          <w:sz w:val="28"/>
          <w:szCs w:val="28"/>
        </w:rPr>
        <w:t>КУРСА</w:t>
      </w:r>
      <w:r w:rsidRPr="00041E2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041E29">
        <w:rPr>
          <w:rFonts w:ascii="Times New Roman" w:hAnsi="Times New Roman" w:cs="Times New Roman"/>
          <w:sz w:val="28"/>
          <w:szCs w:val="28"/>
        </w:rPr>
        <w:t>ВНЕУРОЧНОЙ</w:t>
      </w:r>
      <w:r w:rsidRPr="00041E2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041E29">
        <w:rPr>
          <w:rFonts w:ascii="Times New Roman" w:hAnsi="Times New Roman" w:cs="Times New Roman"/>
          <w:sz w:val="28"/>
          <w:szCs w:val="28"/>
        </w:rPr>
        <w:t>ДЕЯТЕЛЬНОСТИ</w:t>
      </w:r>
    </w:p>
    <w:p w14:paraId="1253CA0B" w14:textId="77777777" w:rsidR="00F2289A" w:rsidRPr="00041E29" w:rsidRDefault="00F2289A" w:rsidP="00F2289A">
      <w:pPr>
        <w:spacing w:after="0" w:line="240" w:lineRule="auto"/>
        <w:ind w:firstLine="4"/>
        <w:jc w:val="center"/>
        <w:rPr>
          <w:rFonts w:ascii="Times New Roman" w:hAnsi="Times New Roman" w:cs="Times New Roman"/>
          <w:sz w:val="40"/>
          <w:szCs w:val="40"/>
        </w:rPr>
      </w:pPr>
    </w:p>
    <w:p w14:paraId="337AC789" w14:textId="55FB6082" w:rsidR="00F2289A" w:rsidRPr="00041E29" w:rsidRDefault="00F2289A" w:rsidP="00F2289A">
      <w:pPr>
        <w:spacing w:after="0" w:line="240" w:lineRule="auto"/>
        <w:ind w:firstLine="4"/>
        <w:jc w:val="center"/>
        <w:rPr>
          <w:rFonts w:ascii="Times New Roman" w:hAnsi="Times New Roman" w:cs="Times New Roman"/>
          <w:sz w:val="40"/>
          <w:szCs w:val="40"/>
        </w:rPr>
      </w:pPr>
      <w:r w:rsidRPr="00041E29">
        <w:rPr>
          <w:rFonts w:ascii="Times New Roman" w:hAnsi="Times New Roman" w:cs="Times New Roman"/>
          <w:sz w:val="40"/>
          <w:szCs w:val="40"/>
        </w:rPr>
        <w:t>«</w:t>
      </w:r>
      <w:r w:rsidR="00041E29">
        <w:rPr>
          <w:rFonts w:ascii="Times New Roman" w:hAnsi="Times New Roman" w:cs="Times New Roman"/>
          <w:sz w:val="40"/>
          <w:szCs w:val="40"/>
        </w:rPr>
        <w:t>Хореография</w:t>
      </w:r>
      <w:r w:rsidRPr="00041E29">
        <w:rPr>
          <w:rFonts w:ascii="Times New Roman" w:hAnsi="Times New Roman" w:cs="Times New Roman"/>
          <w:sz w:val="40"/>
          <w:szCs w:val="40"/>
        </w:rPr>
        <w:t>»</w:t>
      </w:r>
    </w:p>
    <w:p w14:paraId="0845ADD0" w14:textId="77777777" w:rsidR="00F2289A" w:rsidRPr="00041E29" w:rsidRDefault="00F2289A" w:rsidP="00F2289A">
      <w:pPr>
        <w:pStyle w:val="a9"/>
        <w:ind w:left="0"/>
        <w:jc w:val="left"/>
      </w:pPr>
    </w:p>
    <w:p w14:paraId="7429AC46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7DC2DD9B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37BC7DF8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553953E8" w14:textId="77777777" w:rsidR="00F2289A" w:rsidRPr="00041E29" w:rsidRDefault="00F2289A" w:rsidP="00F2289A">
      <w:pPr>
        <w:pStyle w:val="a9"/>
        <w:ind w:left="7371"/>
        <w:jc w:val="left"/>
        <w:rPr>
          <w:sz w:val="24"/>
          <w:szCs w:val="24"/>
        </w:rPr>
      </w:pPr>
    </w:p>
    <w:p w14:paraId="1354C9B2" w14:textId="77777777" w:rsidR="00F2289A" w:rsidRPr="00041E29" w:rsidRDefault="00F2289A" w:rsidP="00F2289A">
      <w:pPr>
        <w:pStyle w:val="a9"/>
        <w:ind w:left="7371"/>
        <w:jc w:val="left"/>
        <w:rPr>
          <w:sz w:val="24"/>
          <w:szCs w:val="24"/>
        </w:rPr>
      </w:pPr>
    </w:p>
    <w:p w14:paraId="36CA600C" w14:textId="77777777" w:rsidR="00F2289A" w:rsidRPr="00041E29" w:rsidRDefault="00F2289A" w:rsidP="00F2289A">
      <w:pPr>
        <w:pStyle w:val="a9"/>
        <w:ind w:left="7371"/>
        <w:jc w:val="left"/>
        <w:rPr>
          <w:sz w:val="24"/>
          <w:szCs w:val="24"/>
        </w:rPr>
      </w:pPr>
    </w:p>
    <w:p w14:paraId="0CD3708C" w14:textId="77777777" w:rsidR="00F2289A" w:rsidRPr="00041E29" w:rsidRDefault="00F2289A" w:rsidP="00F2289A">
      <w:pPr>
        <w:pStyle w:val="a9"/>
        <w:ind w:left="7371"/>
        <w:jc w:val="left"/>
        <w:rPr>
          <w:sz w:val="24"/>
          <w:szCs w:val="24"/>
        </w:rPr>
      </w:pPr>
    </w:p>
    <w:p w14:paraId="26916994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338C0784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1E092800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605041B1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01F51E43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3396A697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1F3F56FC" w14:textId="57003A08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5BF8C8CD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723C56B5" w14:textId="777777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0FD74FB9" w14:textId="56A8A57B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1EE14571" w14:textId="4331BDCB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664AE1FF" w14:textId="61CCD7E4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0A832105" w14:textId="6396727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1DB21B2B" w14:textId="54C91597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1BA892BA" w14:textId="2D11B420" w:rsidR="00F2289A" w:rsidRPr="00041E29" w:rsidRDefault="00F2289A" w:rsidP="00F2289A">
      <w:pPr>
        <w:pStyle w:val="a9"/>
        <w:ind w:left="0"/>
        <w:jc w:val="left"/>
        <w:rPr>
          <w:sz w:val="24"/>
          <w:szCs w:val="24"/>
        </w:rPr>
      </w:pPr>
    </w:p>
    <w:p w14:paraId="7951AE5D" w14:textId="4D9B2157" w:rsidR="00041E29" w:rsidRPr="00041E29" w:rsidRDefault="00041E29" w:rsidP="00F2289A">
      <w:pPr>
        <w:pStyle w:val="a9"/>
        <w:ind w:left="0"/>
        <w:jc w:val="center"/>
        <w:rPr>
          <w:spacing w:val="-2"/>
          <w:sz w:val="24"/>
          <w:szCs w:val="24"/>
        </w:rPr>
      </w:pPr>
    </w:p>
    <w:p w14:paraId="50D67BE2" w14:textId="77777777" w:rsidR="00F2289A" w:rsidRPr="00041E29" w:rsidRDefault="00F2289A" w:rsidP="00F2289A">
      <w:pPr>
        <w:pStyle w:val="a9"/>
        <w:ind w:left="0"/>
        <w:rPr>
          <w:spacing w:val="-2"/>
          <w:sz w:val="24"/>
          <w:szCs w:val="24"/>
        </w:rPr>
      </w:pPr>
    </w:p>
    <w:p w14:paraId="4F5B5CC0" w14:textId="1E5B2DDD" w:rsidR="00F2289A" w:rsidRPr="00041E29" w:rsidRDefault="00F2289A" w:rsidP="00F2289A">
      <w:pPr>
        <w:pStyle w:val="a9"/>
        <w:ind w:left="0"/>
        <w:jc w:val="center"/>
        <w:rPr>
          <w:sz w:val="24"/>
          <w:szCs w:val="24"/>
        </w:rPr>
      </w:pPr>
      <w:r w:rsidRPr="00041E29">
        <w:rPr>
          <w:spacing w:val="-2"/>
          <w:sz w:val="24"/>
          <w:szCs w:val="24"/>
        </w:rPr>
        <w:t>Казань</w:t>
      </w:r>
      <w:r w:rsidRPr="00041E29">
        <w:rPr>
          <w:spacing w:val="-2"/>
          <w:sz w:val="24"/>
          <w:szCs w:val="24"/>
        </w:rPr>
        <w:t>, 2023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7"/>
        <w:gridCol w:w="701"/>
      </w:tblGrid>
      <w:tr w:rsidR="009B796C" w:rsidRPr="00041E29" w14:paraId="28128E9F" w14:textId="77777777" w:rsidTr="00522374">
        <w:tc>
          <w:tcPr>
            <w:tcW w:w="9039" w:type="dxa"/>
          </w:tcPr>
          <w:p w14:paraId="1DFB36B4" w14:textId="45A1F23B" w:rsidR="009B796C" w:rsidRPr="00041E29" w:rsidRDefault="00041E29" w:rsidP="00041E29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w w:val="95"/>
                <w:lang w:val="ru-RU"/>
              </w:rPr>
            </w:pPr>
            <w:r>
              <w:rPr>
                <w:rFonts w:ascii="Times New Roman" w:hAnsi="Times New Roman" w:cs="Times New Roman"/>
                <w:w w:val="95"/>
                <w:lang w:val="ru-RU"/>
              </w:rPr>
              <w:t>Пояснительная записка</w:t>
            </w:r>
            <w:bookmarkStart w:id="0" w:name="_GoBack"/>
            <w:bookmarkEnd w:id="0"/>
          </w:p>
        </w:tc>
        <w:tc>
          <w:tcPr>
            <w:tcW w:w="708" w:type="dxa"/>
          </w:tcPr>
          <w:p w14:paraId="496E507C" w14:textId="7425CAF3" w:rsidR="009B796C" w:rsidRPr="00041E29" w:rsidRDefault="009B796C" w:rsidP="00522374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w w:val="95"/>
              </w:rPr>
            </w:pPr>
          </w:p>
        </w:tc>
      </w:tr>
      <w:tr w:rsidR="009B796C" w:rsidRPr="00041E29" w14:paraId="7F5DD8B0" w14:textId="77777777" w:rsidTr="00522374">
        <w:tc>
          <w:tcPr>
            <w:tcW w:w="9039" w:type="dxa"/>
          </w:tcPr>
          <w:p w14:paraId="6AF640FA" w14:textId="49E77053" w:rsidR="009B796C" w:rsidRPr="00041E29" w:rsidRDefault="00041E29" w:rsidP="00041E29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w w:val="95"/>
                <w:lang w:val="ru-RU"/>
              </w:rPr>
            </w:pPr>
            <w:r>
              <w:rPr>
                <w:rFonts w:ascii="Times New Roman" w:hAnsi="Times New Roman" w:cs="Times New Roman"/>
                <w:w w:val="95"/>
                <w:lang w:val="ru-RU"/>
              </w:rPr>
              <w:t>Планируемые результаты</w:t>
            </w:r>
          </w:p>
        </w:tc>
        <w:tc>
          <w:tcPr>
            <w:tcW w:w="708" w:type="dxa"/>
          </w:tcPr>
          <w:p w14:paraId="0427A126" w14:textId="1F689EC3" w:rsidR="009B796C" w:rsidRPr="00041E29" w:rsidRDefault="009B796C" w:rsidP="00522374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w w:val="95"/>
              </w:rPr>
            </w:pPr>
          </w:p>
        </w:tc>
      </w:tr>
      <w:tr w:rsidR="009B796C" w:rsidRPr="00041E29" w14:paraId="67008CCB" w14:textId="77777777" w:rsidTr="00522374">
        <w:tc>
          <w:tcPr>
            <w:tcW w:w="9039" w:type="dxa"/>
          </w:tcPr>
          <w:p w14:paraId="4E4EC662" w14:textId="3413D4A2" w:rsidR="009B796C" w:rsidRPr="00041E29" w:rsidRDefault="00041E29" w:rsidP="00041E29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w w:val="95"/>
                <w:lang w:val="ru-RU"/>
              </w:rPr>
            </w:pPr>
            <w:r>
              <w:rPr>
                <w:rFonts w:ascii="Times New Roman" w:hAnsi="Times New Roman" w:cs="Times New Roman"/>
                <w:w w:val="95"/>
                <w:lang w:val="ru-RU"/>
              </w:rPr>
              <w:t>Содержание курса</w:t>
            </w:r>
          </w:p>
        </w:tc>
        <w:tc>
          <w:tcPr>
            <w:tcW w:w="708" w:type="dxa"/>
          </w:tcPr>
          <w:p w14:paraId="3F1D6D8D" w14:textId="69B4E7AD" w:rsidR="009B796C" w:rsidRPr="00041E29" w:rsidRDefault="009B796C" w:rsidP="00522374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w w:val="95"/>
              </w:rPr>
            </w:pPr>
          </w:p>
        </w:tc>
      </w:tr>
      <w:tr w:rsidR="009B796C" w:rsidRPr="00041E29" w14:paraId="56223C3E" w14:textId="77777777" w:rsidTr="00522374">
        <w:tc>
          <w:tcPr>
            <w:tcW w:w="9039" w:type="dxa"/>
          </w:tcPr>
          <w:p w14:paraId="1B262808" w14:textId="686595B1" w:rsidR="009B796C" w:rsidRPr="00041E29" w:rsidRDefault="00041E29" w:rsidP="00041E29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w w:val="95"/>
                <w:lang w:val="ru-RU"/>
              </w:rPr>
            </w:pPr>
            <w:r>
              <w:rPr>
                <w:rFonts w:ascii="Times New Roman" w:hAnsi="Times New Roman" w:cs="Times New Roman"/>
                <w:w w:val="95"/>
                <w:lang w:val="ru-RU"/>
              </w:rPr>
              <w:t>Учебно-тематическое планированрие</w:t>
            </w:r>
          </w:p>
        </w:tc>
        <w:tc>
          <w:tcPr>
            <w:tcW w:w="708" w:type="dxa"/>
          </w:tcPr>
          <w:p w14:paraId="21DA7E0B" w14:textId="7E1553D0" w:rsidR="009B796C" w:rsidRPr="00041E29" w:rsidRDefault="009B796C" w:rsidP="00522374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w w:val="95"/>
              </w:rPr>
            </w:pPr>
          </w:p>
        </w:tc>
      </w:tr>
      <w:tr w:rsidR="009B796C" w:rsidRPr="00041E29" w14:paraId="3CA1AEE7" w14:textId="77777777" w:rsidTr="00522374">
        <w:tc>
          <w:tcPr>
            <w:tcW w:w="9039" w:type="dxa"/>
          </w:tcPr>
          <w:p w14:paraId="7A6E04F7" w14:textId="6AE9963D" w:rsidR="009B796C" w:rsidRPr="00041E29" w:rsidRDefault="00041E29" w:rsidP="00041E29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w w:val="95"/>
                <w:lang w:val="ru-RU"/>
              </w:rPr>
            </w:pPr>
            <w:r>
              <w:rPr>
                <w:rFonts w:ascii="Times New Roman" w:hAnsi="Times New Roman" w:cs="Times New Roman"/>
                <w:w w:val="95"/>
                <w:lang w:val="ru-RU"/>
              </w:rPr>
              <w:t>Учебно-методическое обеспечение</w:t>
            </w:r>
          </w:p>
        </w:tc>
        <w:tc>
          <w:tcPr>
            <w:tcW w:w="708" w:type="dxa"/>
          </w:tcPr>
          <w:p w14:paraId="69C16DE4" w14:textId="33E2FA77" w:rsidR="009B796C" w:rsidRPr="00041E29" w:rsidRDefault="009B796C" w:rsidP="00522374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w w:val="95"/>
              </w:rPr>
            </w:pPr>
          </w:p>
        </w:tc>
      </w:tr>
      <w:tr w:rsidR="009B796C" w:rsidRPr="00041E29" w14:paraId="3703F694" w14:textId="77777777" w:rsidTr="00522374">
        <w:tc>
          <w:tcPr>
            <w:tcW w:w="9039" w:type="dxa"/>
          </w:tcPr>
          <w:p w14:paraId="21BF9D0D" w14:textId="2D79A966" w:rsidR="009B796C" w:rsidRPr="00041E29" w:rsidRDefault="009B796C" w:rsidP="00041E29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w w:val="95"/>
              </w:rPr>
            </w:pPr>
          </w:p>
        </w:tc>
        <w:tc>
          <w:tcPr>
            <w:tcW w:w="708" w:type="dxa"/>
          </w:tcPr>
          <w:p w14:paraId="4EF8B9FD" w14:textId="78638D77" w:rsidR="009B796C" w:rsidRPr="00041E29" w:rsidRDefault="009B796C" w:rsidP="00522374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w w:val="95"/>
              </w:rPr>
            </w:pPr>
          </w:p>
        </w:tc>
      </w:tr>
    </w:tbl>
    <w:p w14:paraId="700A05FB" w14:textId="4B946638" w:rsidR="00793B79" w:rsidRPr="00041E29" w:rsidRDefault="00793B79"/>
    <w:p w14:paraId="17224BE3" w14:textId="19C5F944" w:rsidR="00793B79" w:rsidRPr="00041E29" w:rsidRDefault="00793B79"/>
    <w:p w14:paraId="5AF86936" w14:textId="06E92FB6" w:rsidR="00793B79" w:rsidRPr="00041E29" w:rsidRDefault="00793B79"/>
    <w:p w14:paraId="3AD80C98" w14:textId="0D67F4E5" w:rsidR="00793B79" w:rsidRPr="00041E29" w:rsidRDefault="00793B79"/>
    <w:p w14:paraId="682AA837" w14:textId="47843A92" w:rsidR="00793B79" w:rsidRPr="00041E29" w:rsidRDefault="00793B79"/>
    <w:p w14:paraId="36C7BECB" w14:textId="27EF3DBA" w:rsidR="00793B79" w:rsidRPr="00041E29" w:rsidRDefault="00793B79"/>
    <w:p w14:paraId="201FC317" w14:textId="7D8C1DDF" w:rsidR="00793B79" w:rsidRPr="00041E29" w:rsidRDefault="00793B79"/>
    <w:p w14:paraId="0362F006" w14:textId="059EBAF9" w:rsidR="00793B79" w:rsidRPr="00041E29" w:rsidRDefault="00793B79"/>
    <w:p w14:paraId="35779D0D" w14:textId="48D0D736" w:rsidR="00793B79" w:rsidRPr="00041E29" w:rsidRDefault="00793B79"/>
    <w:p w14:paraId="0EDD0424" w14:textId="4FF4A488" w:rsidR="00793B79" w:rsidRPr="00041E29" w:rsidRDefault="00793B79"/>
    <w:p w14:paraId="7758CBDF" w14:textId="24921B61" w:rsidR="00793B79" w:rsidRPr="00041E29" w:rsidRDefault="00793B79"/>
    <w:p w14:paraId="14312B56" w14:textId="3D584694" w:rsidR="00793B79" w:rsidRPr="00041E29" w:rsidRDefault="00793B79"/>
    <w:p w14:paraId="7E98686A" w14:textId="37EAA3BE" w:rsidR="00793B79" w:rsidRPr="00041E29" w:rsidRDefault="00793B79"/>
    <w:p w14:paraId="3F9885F7" w14:textId="59583BAE" w:rsidR="00793B79" w:rsidRPr="00041E29" w:rsidRDefault="00793B79"/>
    <w:p w14:paraId="28F67215" w14:textId="11834A60" w:rsidR="00793B79" w:rsidRPr="00041E29" w:rsidRDefault="00793B79"/>
    <w:p w14:paraId="74C907EF" w14:textId="5F424B77" w:rsidR="00793B79" w:rsidRPr="00041E29" w:rsidRDefault="00793B79"/>
    <w:p w14:paraId="0D5606F3" w14:textId="38554F47" w:rsidR="00793B79" w:rsidRPr="00041E29" w:rsidRDefault="00793B79"/>
    <w:p w14:paraId="3BCF16B5" w14:textId="12A6F546" w:rsidR="00793B79" w:rsidRPr="00041E29" w:rsidRDefault="00793B79"/>
    <w:p w14:paraId="2A1C37E7" w14:textId="1799589C" w:rsidR="00793B79" w:rsidRPr="00041E29" w:rsidRDefault="00793B79"/>
    <w:p w14:paraId="70E91B48" w14:textId="36403E63" w:rsidR="00793B79" w:rsidRPr="00041E29" w:rsidRDefault="00793B79"/>
    <w:p w14:paraId="59A62D09" w14:textId="571AA0A3" w:rsidR="009B796C" w:rsidRPr="00041E29" w:rsidRDefault="009B796C"/>
    <w:p w14:paraId="54559708" w14:textId="56602560" w:rsidR="009B796C" w:rsidRPr="00041E29" w:rsidRDefault="009B796C"/>
    <w:p w14:paraId="4186BE6C" w14:textId="77777777" w:rsidR="009B796C" w:rsidRPr="00041E29" w:rsidRDefault="009B796C"/>
    <w:p w14:paraId="5CB0B29F" w14:textId="77777777" w:rsidR="00793B79" w:rsidRPr="00041E29" w:rsidRDefault="00793B79"/>
    <w:p w14:paraId="3145BB7F" w14:textId="3E2545B2" w:rsidR="00793B79" w:rsidRPr="00041E29" w:rsidRDefault="00793B79" w:rsidP="009B796C">
      <w:pPr>
        <w:pStyle w:val="ParagraphStyle"/>
        <w:spacing w:after="0"/>
        <w:rPr>
          <w:rFonts w:ascii="Times New Roman" w:hAnsi="Times New Roman" w:cs="Times New Roman"/>
          <w:bCs/>
          <w:caps/>
          <w:sz w:val="28"/>
          <w:szCs w:val="28"/>
        </w:rPr>
      </w:pPr>
    </w:p>
    <w:p w14:paraId="0C72C075" w14:textId="605CFA19" w:rsidR="009B796C" w:rsidRPr="00041E29" w:rsidRDefault="009B796C" w:rsidP="009B796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41E29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14:paraId="69F3843F" w14:textId="77777777" w:rsidR="009B796C" w:rsidRPr="00041E29" w:rsidRDefault="009B796C" w:rsidP="009B796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48B5DA78" w14:textId="08498CA2" w:rsidR="009B796C" w:rsidRPr="00041E29" w:rsidRDefault="009B796C" w:rsidP="00041E29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Примерная рабочая программа начального общего образования по курсу вн</w:t>
      </w:r>
      <w:r w:rsidRPr="00041E29">
        <w:rPr>
          <w:rFonts w:ascii="Times New Roman" w:hAnsi="Times New Roman" w:cs="Times New Roman"/>
          <w:sz w:val="24"/>
          <w:szCs w:val="24"/>
        </w:rPr>
        <w:t>еурочной деятельности «Хореограифя</w:t>
      </w:r>
      <w:r w:rsidRPr="00041E29">
        <w:rPr>
          <w:rFonts w:ascii="Times New Roman" w:hAnsi="Times New Roman" w:cs="Times New Roman"/>
          <w:sz w:val="24"/>
          <w:szCs w:val="24"/>
        </w:rPr>
        <w:t>»» (далее – курс) составлена на основе:</w:t>
      </w:r>
    </w:p>
    <w:p w14:paraId="60945D25" w14:textId="77777777" w:rsidR="00793B79" w:rsidRPr="00041E29" w:rsidRDefault="00793B79" w:rsidP="00041E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 xml:space="preserve">Хореография, как курс внеурочной деятельности, играет весьма важную роль в развитии младших школьников: ребёнок учится понимать «язык» движений, их красоту, чувства гармонии, способствующих успешной самореализации. Посредством знакомства младших школьников 1-4 классов с искусством хореографии можно осуществить как эстетическое, так и физическое воспитание детей, развить у них художественный вкус, воспитать благородство манер, а танцевальные упражнения и движения укрепляют мышцы тела вырабатывают правильную осанку развивают ловкость, пластику и координацию движения. </w:t>
      </w:r>
    </w:p>
    <w:p w14:paraId="36C64F1A" w14:textId="77777777" w:rsidR="00793B79" w:rsidRPr="00041E29" w:rsidRDefault="00793B79" w:rsidP="00041E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Актуальность данной образовательной программы характеризуется тем, что в настоящее время со стороны родителей и детей растет спрос на образовательные услуги в области хореографии. Очень часто дети начинают заниматься хореографией уже в дошкольном возрасте, так как родители справедливо считают, что ребенок, который умеет танцевать, развивается быстрее и гармоничнее своих сверстников.</w:t>
      </w:r>
    </w:p>
    <w:p w14:paraId="70D5592E" w14:textId="77777777" w:rsidR="00793B79" w:rsidRPr="00041E29" w:rsidRDefault="00793B79" w:rsidP="00041E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В образовательных учреждениях всегда высока потребность в услугах танцевально-хореографических коллективов. Любое культурно-массовое мероприятие без этого не обходится. Без хореографических композиций концерт, шоу, конкурс, фестиваль выглядят блекло. Красочные танцевальные композиции уместны всегда и в любом мероприятии любого формата (развлекательное, познавательное, патриотическое).</w:t>
      </w:r>
    </w:p>
    <w:p w14:paraId="18F26AF9" w14:textId="74A06123" w:rsidR="00793B79" w:rsidRPr="00041E29" w:rsidRDefault="00793B79" w:rsidP="00041E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FE9093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 xml:space="preserve">Цель программы: </w:t>
      </w:r>
    </w:p>
    <w:p w14:paraId="0EFD2123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Приобщение школьников к искусству хореографии, развитие их художественного вкуса, укрепление здоровья и гармонического развития форм и функций организма, формированию целостной, духовно-нравственной, гармонично развитой личности.</w:t>
      </w:r>
    </w:p>
    <w:p w14:paraId="1FECE501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Основные задачи данного курса:</w:t>
      </w:r>
    </w:p>
    <w:p w14:paraId="5E1A0E0F" w14:textId="77777777" w:rsidR="00793B79" w:rsidRPr="00041E29" w:rsidRDefault="00793B79" w:rsidP="009B796C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воспитание нравственно-эстетических чувств;</w:t>
      </w:r>
    </w:p>
    <w:p w14:paraId="289A4638" w14:textId="77777777" w:rsidR="00793B79" w:rsidRPr="00041E29" w:rsidRDefault="00793B79" w:rsidP="009B796C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lastRenderedPageBreak/>
        <w:t>формирование познавательного интереса и любви к прекрасному;</w:t>
      </w:r>
    </w:p>
    <w:p w14:paraId="418493FB" w14:textId="77777777" w:rsidR="00793B79" w:rsidRPr="00041E29" w:rsidRDefault="00793B79" w:rsidP="009B796C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раскрытие художественно-творческих, музыкально-двигательных способностей, творческой активности, самостоятельности, выносливости, упорства и трудолюбия воспитанников;</w:t>
      </w:r>
    </w:p>
    <w:p w14:paraId="162DE285" w14:textId="77777777" w:rsidR="00793B79" w:rsidRPr="00041E29" w:rsidRDefault="00793B79" w:rsidP="009B796C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знакомство обучающихся с основами классического, народного и бального танца;</w:t>
      </w:r>
    </w:p>
    <w:p w14:paraId="7957D617" w14:textId="77777777" w:rsidR="00793B79" w:rsidRPr="00041E29" w:rsidRDefault="00793B79" w:rsidP="009B796C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укрепление костно-мышечного аппарата учащихся;</w:t>
      </w:r>
    </w:p>
    <w:p w14:paraId="39BD1F06" w14:textId="77777777" w:rsidR="00793B79" w:rsidRPr="00041E29" w:rsidRDefault="00793B79" w:rsidP="009B796C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развитие музыкально-ритмической координации, мышечного чувства, осанки;</w:t>
      </w:r>
    </w:p>
    <w:p w14:paraId="275C0DF6" w14:textId="77777777" w:rsidR="00793B79" w:rsidRPr="00041E29" w:rsidRDefault="00793B79" w:rsidP="009B796C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предоставление возможности детям самостоятельно фантазировать и разрабатывать новые танцевальные движения и сюжеты.</w:t>
      </w:r>
    </w:p>
    <w:p w14:paraId="1190559C" w14:textId="77777777" w:rsidR="00793B79" w:rsidRPr="00041E29" w:rsidRDefault="00793B79" w:rsidP="009B79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Pr="00041E29">
        <w:rPr>
          <w:rFonts w:ascii="Times New Roman" w:hAnsi="Times New Roman" w:cs="Times New Roman"/>
          <w:sz w:val="24"/>
          <w:szCs w:val="24"/>
        </w:rPr>
        <w:t>Программа сочетает тренировочные упражнения и танцевальные движения, классического, народного и бального танца. Теоретические сведения по музыкальной грамоте даются непосредственно в процессе занятий и в ходе работы над движениями.</w:t>
      </w:r>
    </w:p>
    <w:p w14:paraId="693100D6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Сроки реализации.</w:t>
      </w:r>
    </w:p>
    <w:p w14:paraId="17F9F04E" w14:textId="20A80749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 xml:space="preserve">Программа рассчитана на обучение учащихся 1-4 классов начальной школы, </w:t>
      </w:r>
      <w:r w:rsidR="003E4053" w:rsidRPr="00041E29">
        <w:rPr>
          <w:rFonts w:ascii="Times New Roman" w:hAnsi="Times New Roman" w:cs="Times New Roman"/>
          <w:sz w:val="24"/>
          <w:szCs w:val="24"/>
        </w:rPr>
        <w:t>2</w:t>
      </w:r>
      <w:r w:rsidRPr="00041E29">
        <w:rPr>
          <w:rFonts w:ascii="Times New Roman" w:hAnsi="Times New Roman" w:cs="Times New Roman"/>
          <w:sz w:val="24"/>
          <w:szCs w:val="24"/>
        </w:rPr>
        <w:t xml:space="preserve"> раз</w:t>
      </w:r>
      <w:r w:rsidR="003E4053" w:rsidRPr="00041E29">
        <w:rPr>
          <w:rFonts w:ascii="Times New Roman" w:hAnsi="Times New Roman" w:cs="Times New Roman"/>
          <w:sz w:val="24"/>
          <w:szCs w:val="24"/>
        </w:rPr>
        <w:t>а</w:t>
      </w:r>
      <w:r w:rsidR="00041E29">
        <w:rPr>
          <w:rFonts w:ascii="Times New Roman" w:hAnsi="Times New Roman" w:cs="Times New Roman"/>
          <w:sz w:val="24"/>
          <w:szCs w:val="24"/>
        </w:rPr>
        <w:t xml:space="preserve"> в неделю: </w:t>
      </w:r>
      <w:r w:rsidRPr="00041E29">
        <w:rPr>
          <w:rFonts w:ascii="Times New Roman" w:hAnsi="Times New Roman" w:cs="Times New Roman"/>
          <w:sz w:val="24"/>
          <w:szCs w:val="24"/>
        </w:rPr>
        <w:t>1 класс – 33 часа в год, 2-4 классы –34 часа в год.</w:t>
      </w:r>
    </w:p>
    <w:p w14:paraId="6A849CA7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На каждом этапе обучения дается материал по основным разделам.</w:t>
      </w:r>
    </w:p>
    <w:p w14:paraId="7C7A94F8" w14:textId="77777777" w:rsidR="00793B79" w:rsidRPr="00041E29" w:rsidRDefault="00793B79" w:rsidP="009B796C">
      <w:pPr>
        <w:pStyle w:val="a8"/>
        <w:numPr>
          <w:ilvl w:val="0"/>
          <w:numId w:val="2"/>
        </w:numPr>
        <w:spacing w:after="0" w:line="240" w:lineRule="auto"/>
        <w:ind w:left="0" w:firstLine="709"/>
        <w:contextualSpacing w:val="0"/>
        <w:jc w:val="both"/>
      </w:pPr>
      <w:r w:rsidRPr="00041E29">
        <w:t>Ритмика и основы хореографии.</w:t>
      </w:r>
    </w:p>
    <w:p w14:paraId="05B1FA4A" w14:textId="77777777" w:rsidR="00793B79" w:rsidRPr="00041E29" w:rsidRDefault="00793B79" w:rsidP="009B796C">
      <w:pPr>
        <w:pStyle w:val="a8"/>
        <w:numPr>
          <w:ilvl w:val="0"/>
          <w:numId w:val="2"/>
        </w:numPr>
        <w:spacing w:after="0" w:line="240" w:lineRule="auto"/>
        <w:ind w:left="0" w:firstLine="709"/>
        <w:contextualSpacing w:val="0"/>
        <w:jc w:val="both"/>
      </w:pPr>
      <w:r w:rsidRPr="00041E29">
        <w:t>Азбука классического танца.</w:t>
      </w:r>
    </w:p>
    <w:p w14:paraId="17DB96AB" w14:textId="77777777" w:rsidR="00793B79" w:rsidRPr="00041E29" w:rsidRDefault="00793B79" w:rsidP="009B796C">
      <w:pPr>
        <w:pStyle w:val="a8"/>
        <w:numPr>
          <w:ilvl w:val="0"/>
          <w:numId w:val="2"/>
        </w:numPr>
        <w:spacing w:after="0" w:line="240" w:lineRule="auto"/>
        <w:ind w:left="0" w:firstLine="709"/>
        <w:contextualSpacing w:val="0"/>
        <w:jc w:val="both"/>
      </w:pPr>
      <w:r w:rsidRPr="00041E29">
        <w:t>Народный танец.</w:t>
      </w:r>
    </w:p>
    <w:p w14:paraId="5E2FD0EC" w14:textId="54FCDF4F" w:rsidR="00793B79" w:rsidRPr="00041E29" w:rsidRDefault="00160654" w:rsidP="009B796C">
      <w:pPr>
        <w:pStyle w:val="a8"/>
        <w:numPr>
          <w:ilvl w:val="0"/>
          <w:numId w:val="2"/>
        </w:numPr>
        <w:spacing w:after="0" w:line="240" w:lineRule="auto"/>
        <w:ind w:left="0" w:firstLine="709"/>
        <w:contextualSpacing w:val="0"/>
        <w:jc w:val="both"/>
      </w:pPr>
      <w:r w:rsidRPr="00041E29">
        <w:t>Современный</w:t>
      </w:r>
      <w:r w:rsidR="00793B79" w:rsidRPr="00041E29">
        <w:t xml:space="preserve"> танец.</w:t>
      </w:r>
    </w:p>
    <w:p w14:paraId="6B6ECD6A" w14:textId="77777777" w:rsidR="00793B79" w:rsidRPr="00041E29" w:rsidRDefault="00793B79" w:rsidP="009B79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 xml:space="preserve">         В первом разделе (Ритмика и основы хореографии) включаются коллективно-порядковые и ритмические упражнения, имеющие целью музыкально-ритмическое развитие учащихся. На первом году обучения они строятся на шаге и беге в различных рисунках, ориентируя детей в пространстве и времени, развивая музыкальность. В дальнейшем ритмическое воспитание происходит непосредственно на элементах танцевальных движений.</w:t>
      </w:r>
    </w:p>
    <w:p w14:paraId="14CB59FD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Во втором разделе (Азбука классического танца) вводятся элементы классического танца. Построенные по степени усложнения, упражнения подготавливают к более сложным движениям и физической нагрузке, укрепляют мышцы спины, ног, способствуют развитию координации движений.</w:t>
      </w:r>
    </w:p>
    <w:p w14:paraId="584809C3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В третьем разделе (Народный танец) включены элементы и танцы народного характера, от спокойных до темпераментных, с ведущей ролью рук и корпуса, до тех где ноги исполняют виртуозные партии.</w:t>
      </w:r>
    </w:p>
    <w:p w14:paraId="5EAB6949" w14:textId="69CD6F40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В четвертом разделе (</w:t>
      </w:r>
      <w:r w:rsidR="00160654" w:rsidRPr="00041E29">
        <w:rPr>
          <w:rFonts w:ascii="Times New Roman" w:hAnsi="Times New Roman" w:cs="Times New Roman"/>
          <w:sz w:val="24"/>
          <w:szCs w:val="24"/>
        </w:rPr>
        <w:t>Современные</w:t>
      </w:r>
      <w:r w:rsidRPr="00041E29">
        <w:rPr>
          <w:rFonts w:ascii="Times New Roman" w:hAnsi="Times New Roman" w:cs="Times New Roman"/>
          <w:sz w:val="24"/>
          <w:szCs w:val="24"/>
        </w:rPr>
        <w:t xml:space="preserve"> танцы) включены </w:t>
      </w:r>
      <w:r w:rsidR="003D41AC" w:rsidRPr="00041E29">
        <w:rPr>
          <w:rFonts w:ascii="Times New Roman" w:hAnsi="Times New Roman" w:cs="Times New Roman"/>
          <w:sz w:val="24"/>
          <w:szCs w:val="24"/>
        </w:rPr>
        <w:t>разные стили</w:t>
      </w:r>
      <w:r w:rsidR="00041E29">
        <w:rPr>
          <w:rFonts w:ascii="Times New Roman" w:hAnsi="Times New Roman" w:cs="Times New Roman"/>
          <w:sz w:val="24"/>
          <w:szCs w:val="24"/>
        </w:rPr>
        <w:t xml:space="preserve"> </w:t>
      </w:r>
      <w:r w:rsidR="003D41AC" w:rsidRPr="00041E29">
        <w:rPr>
          <w:rFonts w:ascii="Times New Roman" w:hAnsi="Times New Roman" w:cs="Times New Roman"/>
          <w:sz w:val="24"/>
          <w:szCs w:val="24"/>
        </w:rPr>
        <w:t xml:space="preserve">в современной хореографии и </w:t>
      </w:r>
      <w:r w:rsidRPr="00041E29">
        <w:rPr>
          <w:rFonts w:ascii="Times New Roman" w:hAnsi="Times New Roman" w:cs="Times New Roman"/>
          <w:sz w:val="24"/>
          <w:szCs w:val="24"/>
        </w:rPr>
        <w:t>европейской программы, позволяющие выразительно и непринужденно двигаться, создавая соответствующий музыкальный образ, согласовывая свои движения с музыкой, ускоряя и замедляя движения, отмечать в движении музыкальные акценты.</w:t>
      </w:r>
    </w:p>
    <w:p w14:paraId="70F3017D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9F1BFF7" w14:textId="77777777" w:rsidR="00041E29" w:rsidRDefault="00041E29" w:rsidP="009B796C">
      <w:pPr>
        <w:pStyle w:val="2"/>
        <w:spacing w:line="240" w:lineRule="auto"/>
        <w:rPr>
          <w:b w:val="0"/>
          <w:sz w:val="24"/>
          <w:szCs w:val="24"/>
        </w:rPr>
      </w:pPr>
    </w:p>
    <w:p w14:paraId="358D0ECC" w14:textId="1FEEDF1B" w:rsidR="00793B79" w:rsidRPr="00041E29" w:rsidRDefault="00793B79" w:rsidP="009B796C">
      <w:pPr>
        <w:pStyle w:val="2"/>
        <w:spacing w:line="240" w:lineRule="auto"/>
        <w:rPr>
          <w:b w:val="0"/>
          <w:sz w:val="24"/>
          <w:szCs w:val="24"/>
        </w:rPr>
      </w:pPr>
      <w:r w:rsidRPr="00041E29">
        <w:rPr>
          <w:b w:val="0"/>
          <w:sz w:val="24"/>
          <w:szCs w:val="24"/>
        </w:rPr>
        <w:t>Планируемые результаты</w:t>
      </w:r>
    </w:p>
    <w:p w14:paraId="7F7D81A5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CE39978" w14:textId="3065F3CF" w:rsidR="00793B79" w:rsidRPr="00041E29" w:rsidRDefault="00041E29" w:rsidP="009B79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Личностные результаты.</w:t>
      </w:r>
    </w:p>
    <w:p w14:paraId="12835442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41E29">
        <w:rPr>
          <w:rFonts w:ascii="Times New Roman" w:eastAsia="Calibri" w:hAnsi="Times New Roman" w:cs="Times New Roman"/>
          <w:i/>
          <w:sz w:val="24"/>
          <w:szCs w:val="24"/>
        </w:rPr>
        <w:t xml:space="preserve"> У обучающегося будут сформированы:</w:t>
      </w:r>
    </w:p>
    <w:p w14:paraId="53441C47" w14:textId="77777777" w:rsidR="00793B79" w:rsidRPr="00041E29" w:rsidRDefault="00793B79" w:rsidP="009B796C">
      <w:pPr>
        <w:numPr>
          <w:ilvl w:val="0"/>
          <w:numId w:val="3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E29">
        <w:rPr>
          <w:rFonts w:ascii="Times New Roman" w:hAnsi="Times New Roman" w:cs="Times New Roman"/>
          <w:color w:val="000000"/>
          <w:sz w:val="24"/>
          <w:szCs w:val="24"/>
        </w:rPr>
        <w:t>чувство гордости за свою Родину, российский народ и историю России, осознание своей националь</w:t>
      </w:r>
      <w:r w:rsidRPr="00041E29">
        <w:rPr>
          <w:rFonts w:ascii="Times New Roman" w:hAnsi="Times New Roman" w:cs="Times New Roman"/>
          <w:color w:val="000000"/>
          <w:sz w:val="24"/>
          <w:szCs w:val="24"/>
        </w:rPr>
        <w:softHyphen/>
        <w:t>ной принадлежности на основе изучения танцевальных композиций, шедевров музыкального наследия русских компо</w:t>
      </w:r>
      <w:r w:rsidRPr="00041E29">
        <w:rPr>
          <w:rFonts w:ascii="Times New Roman" w:hAnsi="Times New Roman" w:cs="Times New Roman"/>
          <w:color w:val="000000"/>
          <w:sz w:val="24"/>
          <w:szCs w:val="24"/>
        </w:rPr>
        <w:softHyphen/>
        <w:t>зиторов;</w:t>
      </w:r>
    </w:p>
    <w:p w14:paraId="76FDA163" w14:textId="77777777" w:rsidR="00793B79" w:rsidRPr="00041E29" w:rsidRDefault="00793B79" w:rsidP="009B796C">
      <w:pPr>
        <w:numPr>
          <w:ilvl w:val="0"/>
          <w:numId w:val="3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1E29">
        <w:rPr>
          <w:rFonts w:ascii="Times New Roman" w:hAnsi="Times New Roman" w:cs="Times New Roman"/>
          <w:color w:val="000000"/>
          <w:sz w:val="24"/>
          <w:szCs w:val="24"/>
        </w:rPr>
        <w:t>целостный, социально ориентированный взгляд на мир в его органичном единстве и разнообразии природы, культур, народов и религий на основе сопоставления произведений русской музыки;</w:t>
      </w:r>
    </w:p>
    <w:p w14:paraId="7B254BBF" w14:textId="77777777" w:rsidR="00793B79" w:rsidRPr="00041E29" w:rsidRDefault="00793B79" w:rsidP="009B796C">
      <w:pPr>
        <w:numPr>
          <w:ilvl w:val="0"/>
          <w:numId w:val="3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1E29">
        <w:rPr>
          <w:rFonts w:ascii="Times New Roman" w:hAnsi="Times New Roman" w:cs="Times New Roman"/>
          <w:color w:val="000000"/>
          <w:sz w:val="24"/>
          <w:szCs w:val="24"/>
        </w:rPr>
        <w:t>умение наблюдать за разнообразными явлениями жизни и искусства в учебной и внеурочной деятельности, участие в жизни класса, школы, города и др.</w:t>
      </w:r>
    </w:p>
    <w:p w14:paraId="60D7D718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41E29">
        <w:rPr>
          <w:rFonts w:ascii="Times New Roman" w:eastAsia="Calibri" w:hAnsi="Times New Roman" w:cs="Times New Roman"/>
          <w:i/>
          <w:sz w:val="24"/>
          <w:szCs w:val="24"/>
        </w:rPr>
        <w:t>Обучающийся получит возможность для формирования:</w:t>
      </w:r>
    </w:p>
    <w:p w14:paraId="5363A589" w14:textId="77777777" w:rsidR="00793B79" w:rsidRPr="00041E29" w:rsidRDefault="00793B79" w:rsidP="009B796C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41E29">
        <w:rPr>
          <w:rFonts w:ascii="Times New Roman" w:hAnsi="Times New Roman" w:cs="Times New Roman"/>
          <w:color w:val="000000"/>
          <w:sz w:val="24"/>
          <w:szCs w:val="24"/>
        </w:rPr>
        <w:t xml:space="preserve">уважительного отношения к культуре других народов; </w:t>
      </w:r>
    </w:p>
    <w:p w14:paraId="30D24F3D" w14:textId="77777777" w:rsidR="00793B79" w:rsidRPr="00041E29" w:rsidRDefault="00793B79" w:rsidP="009B796C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1E29">
        <w:rPr>
          <w:rFonts w:ascii="Times New Roman" w:hAnsi="Times New Roman" w:cs="Times New Roman"/>
          <w:color w:val="000000"/>
          <w:sz w:val="24"/>
          <w:szCs w:val="24"/>
        </w:rPr>
        <w:t>эстетических потребностей, ценностей и чувств;</w:t>
      </w:r>
    </w:p>
    <w:p w14:paraId="0F36A22B" w14:textId="77777777" w:rsidR="00793B79" w:rsidRPr="00041E29" w:rsidRDefault="00793B79" w:rsidP="009B796C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1E29">
        <w:rPr>
          <w:rFonts w:ascii="Times New Roman" w:hAnsi="Times New Roman" w:cs="Times New Roman"/>
          <w:color w:val="000000"/>
          <w:sz w:val="24"/>
          <w:szCs w:val="24"/>
        </w:rPr>
        <w:t>развития мотивов учебной деятельности и личностного смысла учения; овладения навыками сотрудничества с учите</w:t>
      </w:r>
      <w:r w:rsidRPr="00041E29">
        <w:rPr>
          <w:rFonts w:ascii="Times New Roman" w:hAnsi="Times New Roman" w:cs="Times New Roman"/>
          <w:color w:val="000000"/>
          <w:sz w:val="24"/>
          <w:szCs w:val="24"/>
        </w:rPr>
        <w:softHyphen/>
        <w:t>лем;</w:t>
      </w:r>
    </w:p>
    <w:p w14:paraId="3DF7F847" w14:textId="77777777" w:rsidR="00793B79" w:rsidRPr="00041E29" w:rsidRDefault="00793B79" w:rsidP="009B796C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1E29">
        <w:rPr>
          <w:rFonts w:ascii="Times New Roman" w:hAnsi="Times New Roman" w:cs="Times New Roman"/>
          <w:color w:val="000000"/>
          <w:sz w:val="24"/>
          <w:szCs w:val="24"/>
        </w:rPr>
        <w:t>ориентации в культурном многообразии окружающей действительности, участия в танцевальной жизни класса, шко</w:t>
      </w:r>
      <w:r w:rsidRPr="00041E29">
        <w:rPr>
          <w:rFonts w:ascii="Times New Roman" w:hAnsi="Times New Roman" w:cs="Times New Roman"/>
          <w:color w:val="000000"/>
          <w:sz w:val="24"/>
          <w:szCs w:val="24"/>
        </w:rPr>
        <w:softHyphen/>
        <w:t>лы, города и др.;</w:t>
      </w:r>
    </w:p>
    <w:p w14:paraId="6CFC9F85" w14:textId="77777777" w:rsidR="00793B79" w:rsidRPr="00041E29" w:rsidRDefault="00793B79" w:rsidP="009B796C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1E29">
        <w:rPr>
          <w:rFonts w:ascii="Times New Roman" w:hAnsi="Times New Roman" w:cs="Times New Roman"/>
          <w:color w:val="000000"/>
          <w:sz w:val="24"/>
          <w:szCs w:val="24"/>
        </w:rPr>
        <w:t>этических чувств доброжелательности и эмоционально-нравственной отзывчивости, понимания и сопереживания чувствам других людей;</w:t>
      </w:r>
    </w:p>
    <w:p w14:paraId="3280A874" w14:textId="77777777" w:rsidR="00793B79" w:rsidRPr="00041E29" w:rsidRDefault="00793B79" w:rsidP="009B796C">
      <w:pPr>
        <w:numPr>
          <w:ilvl w:val="0"/>
          <w:numId w:val="1"/>
        </w:num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1E29">
        <w:rPr>
          <w:rFonts w:ascii="Times New Roman" w:hAnsi="Times New Roman" w:cs="Times New Roman"/>
          <w:color w:val="000000"/>
          <w:sz w:val="24"/>
          <w:szCs w:val="24"/>
        </w:rPr>
        <w:t>развитие художественно-эстетического вкуса, проявляющееся в эмоционально-ценностном отношении к искусству.</w:t>
      </w:r>
    </w:p>
    <w:p w14:paraId="0CCB3CCA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BE7D245" w14:textId="5A8448EF" w:rsidR="00793B79" w:rsidRPr="00041E29" w:rsidRDefault="00041E29" w:rsidP="009B79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Метапредметные результаты</w:t>
      </w:r>
    </w:p>
    <w:p w14:paraId="377A8672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Регулятивные</w:t>
      </w:r>
    </w:p>
    <w:p w14:paraId="7284941C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41E29">
        <w:rPr>
          <w:rFonts w:ascii="Times New Roman" w:eastAsia="Calibri" w:hAnsi="Times New Roman" w:cs="Times New Roman"/>
          <w:i/>
          <w:sz w:val="24"/>
          <w:szCs w:val="24"/>
        </w:rPr>
        <w:t>Обучающийся научится:</w:t>
      </w:r>
    </w:p>
    <w:p w14:paraId="6332E810" w14:textId="77777777" w:rsidR="00793B79" w:rsidRPr="00041E29" w:rsidRDefault="00793B79" w:rsidP="009B796C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041E29">
        <w:rPr>
          <w:rFonts w:ascii="Times New Roman" w:hAnsi="Times New Roman" w:cs="Times New Roman"/>
          <w:color w:val="000000"/>
          <w:sz w:val="24"/>
          <w:szCs w:val="24"/>
        </w:rPr>
        <w:t>принимать цели и задачи учебной деятельности, поиска средств ее осуществле</w:t>
      </w:r>
      <w:r w:rsidRPr="00041E29">
        <w:rPr>
          <w:rFonts w:ascii="Times New Roman" w:hAnsi="Times New Roman" w:cs="Times New Roman"/>
          <w:color w:val="000000"/>
          <w:sz w:val="24"/>
          <w:szCs w:val="24"/>
        </w:rPr>
        <w:softHyphen/>
        <w:t>ния в разных формах и видах танцевальной деятельности;</w:t>
      </w:r>
    </w:p>
    <w:p w14:paraId="32FD8B40" w14:textId="77777777" w:rsidR="00793B79" w:rsidRPr="00041E29" w:rsidRDefault="00793B79" w:rsidP="009B796C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1E29">
        <w:rPr>
          <w:rFonts w:ascii="Times New Roman" w:hAnsi="Times New Roman" w:cs="Times New Roman"/>
          <w:color w:val="000000"/>
          <w:sz w:val="24"/>
          <w:szCs w:val="24"/>
        </w:rPr>
        <w:t>формировать умения планировать и оценивать учебные действия в соответствии с поставленной задачей и условием ее реализации в процессе познания со</w:t>
      </w:r>
      <w:r w:rsidRPr="00041E29">
        <w:rPr>
          <w:rFonts w:ascii="Times New Roman" w:hAnsi="Times New Roman" w:cs="Times New Roman"/>
          <w:color w:val="000000"/>
          <w:sz w:val="24"/>
          <w:szCs w:val="24"/>
        </w:rPr>
        <w:softHyphen/>
        <w:t>держания хореографических постановок.</w:t>
      </w:r>
    </w:p>
    <w:p w14:paraId="43D3DD22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41E29">
        <w:rPr>
          <w:rFonts w:ascii="Times New Roman" w:eastAsia="Calibri" w:hAnsi="Times New Roman" w:cs="Times New Roman"/>
          <w:i/>
          <w:sz w:val="24"/>
          <w:szCs w:val="24"/>
        </w:rPr>
        <w:t>Обучающийся получит возможность научиться:</w:t>
      </w:r>
    </w:p>
    <w:p w14:paraId="280F6399" w14:textId="2453B3C8" w:rsidR="00793B79" w:rsidRPr="00041E29" w:rsidRDefault="00793B79" w:rsidP="00041E29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41E29">
        <w:rPr>
          <w:rFonts w:ascii="Times New Roman" w:hAnsi="Times New Roman" w:cs="Times New Roman"/>
          <w:color w:val="000000"/>
          <w:sz w:val="24"/>
          <w:szCs w:val="24"/>
        </w:rPr>
        <w:t>освоению способов решения проблем творческого характера в процессе восприятия, исполнения, оценки танцевальных постановок.</w:t>
      </w:r>
    </w:p>
    <w:p w14:paraId="716CA0BF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Познавательные</w:t>
      </w:r>
    </w:p>
    <w:p w14:paraId="6F5FBA1E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41E29">
        <w:rPr>
          <w:rFonts w:ascii="Times New Roman" w:eastAsia="Calibri" w:hAnsi="Times New Roman" w:cs="Times New Roman"/>
          <w:i/>
          <w:sz w:val="24"/>
          <w:szCs w:val="24"/>
        </w:rPr>
        <w:t>Обучающийся научится:</w:t>
      </w:r>
    </w:p>
    <w:p w14:paraId="4673FF1E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выявлять особенности взаимодействия хореографии с другими видами искусства (литература, изобразительное искусство, театр и др.)</w:t>
      </w:r>
    </w:p>
    <w:p w14:paraId="6B0F033A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41E29">
        <w:rPr>
          <w:rFonts w:ascii="Times New Roman" w:eastAsia="Calibri" w:hAnsi="Times New Roman" w:cs="Times New Roman"/>
          <w:i/>
          <w:sz w:val="24"/>
          <w:szCs w:val="24"/>
        </w:rPr>
        <w:t>Обучающийся получит возможность научиться:</w:t>
      </w:r>
    </w:p>
    <w:p w14:paraId="39FBC666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освоению способов решения проблем творческого характера в процессе восприятия, исполнения, оценки танцевальных постановок.</w:t>
      </w:r>
    </w:p>
    <w:p w14:paraId="0AF71A7D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 Коммуникативные</w:t>
      </w:r>
    </w:p>
    <w:p w14:paraId="44BFE24F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41E29">
        <w:rPr>
          <w:rFonts w:ascii="Times New Roman" w:eastAsia="Calibri" w:hAnsi="Times New Roman" w:cs="Times New Roman"/>
          <w:i/>
          <w:sz w:val="24"/>
          <w:szCs w:val="24"/>
        </w:rPr>
        <w:t xml:space="preserve"> Обучающийся научится: </w:t>
      </w:r>
    </w:p>
    <w:p w14:paraId="1059D3AF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продуктивному сотрудничеству (общение, взаимодействие) со сверстниками при решении различных танцевально-твор</w:t>
      </w:r>
      <w:r w:rsidRPr="00041E29">
        <w:rPr>
          <w:rFonts w:ascii="Times New Roman" w:eastAsia="Calibri" w:hAnsi="Times New Roman" w:cs="Times New Roman"/>
          <w:sz w:val="24"/>
          <w:szCs w:val="24"/>
        </w:rPr>
        <w:softHyphen/>
        <w:t>ческих задач на уроках хореографии, во внеурочной и внешколь</w:t>
      </w:r>
      <w:r w:rsidRPr="00041E29">
        <w:rPr>
          <w:rFonts w:ascii="Times New Roman" w:eastAsia="Calibri" w:hAnsi="Times New Roman" w:cs="Times New Roman"/>
          <w:sz w:val="24"/>
          <w:szCs w:val="24"/>
        </w:rPr>
        <w:softHyphen/>
        <w:t>ной танцевально-эстетической деятельности.</w:t>
      </w:r>
    </w:p>
    <w:p w14:paraId="611A9206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41E29">
        <w:rPr>
          <w:rFonts w:ascii="Times New Roman" w:eastAsia="Calibri" w:hAnsi="Times New Roman" w:cs="Times New Roman"/>
          <w:i/>
          <w:sz w:val="24"/>
          <w:szCs w:val="24"/>
        </w:rPr>
        <w:t>Обучающийся получит возможность научиться:</w:t>
      </w:r>
    </w:p>
    <w:p w14:paraId="5360EBE3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освоению начальных форм познавательной и личностной рефлексии.</w:t>
      </w:r>
    </w:p>
    <w:p w14:paraId="69A90DF8" w14:textId="77777777" w:rsidR="00041E29" w:rsidRDefault="00041E29" w:rsidP="009B79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8463908" w14:textId="502D01C0" w:rsidR="00793B79" w:rsidRPr="00041E29" w:rsidRDefault="00041E29" w:rsidP="009B79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Предметные результаты</w:t>
      </w:r>
    </w:p>
    <w:p w14:paraId="4906D261" w14:textId="77777777" w:rsidR="00793B79" w:rsidRPr="00041E29" w:rsidRDefault="00793B79" w:rsidP="009B79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 xml:space="preserve">Восприятие искусства и виды художественной деятельности </w:t>
      </w:r>
    </w:p>
    <w:p w14:paraId="25C1B15A" w14:textId="77777777" w:rsidR="00793B79" w:rsidRPr="00041E29" w:rsidRDefault="00793B79" w:rsidP="009B79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41E29">
        <w:rPr>
          <w:rFonts w:ascii="Times New Roman" w:hAnsi="Times New Roman" w:cs="Times New Roman"/>
          <w:i/>
          <w:sz w:val="24"/>
          <w:szCs w:val="24"/>
        </w:rPr>
        <w:t xml:space="preserve">Выпускник научится: </w:t>
      </w:r>
    </w:p>
    <w:p w14:paraId="12BD8292" w14:textId="503B4673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Различать основные виды хореографического искусства (классический, народный, </w:t>
      </w:r>
      <w:r w:rsidR="00160654" w:rsidRPr="00041E29">
        <w:rPr>
          <w:rFonts w:ascii="Times New Roman" w:eastAsia="Calibri" w:hAnsi="Times New Roman" w:cs="Times New Roman"/>
          <w:sz w:val="24"/>
          <w:szCs w:val="24"/>
        </w:rPr>
        <w:t>современные</w:t>
      </w: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 танцы);</w:t>
      </w:r>
    </w:p>
    <w:p w14:paraId="0B46C959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Определять музыкальные размеры;</w:t>
      </w:r>
    </w:p>
    <w:p w14:paraId="35A7188D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Ориентироваться в танцевальном зале;</w:t>
      </w:r>
    </w:p>
    <w:p w14:paraId="66659C0F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Позициям ног и рук;</w:t>
      </w:r>
    </w:p>
    <w:p w14:paraId="6320C630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Воспроизводить хлопками и притопами ритмические рисунки;</w:t>
      </w:r>
    </w:p>
    <w:p w14:paraId="7B5FF800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Вовремя начать и закончить движения в соответствии с музыкой;</w:t>
      </w:r>
    </w:p>
    <w:p w14:paraId="2BBA0CAA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Выполнять поклон в различных стилях;</w:t>
      </w:r>
    </w:p>
    <w:p w14:paraId="1B84A88E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Выполнять движения в «зеркальном отражении»;</w:t>
      </w:r>
    </w:p>
    <w:p w14:paraId="4B431E69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Правилам построения в шеренгу, колонну, круг;</w:t>
      </w:r>
    </w:p>
    <w:p w14:paraId="68F27F47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Самостоятельно исполнять любое движение или танцевальную композицию.</w:t>
      </w:r>
    </w:p>
    <w:p w14:paraId="3A09BE87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41E29">
        <w:rPr>
          <w:rFonts w:ascii="Times New Roman" w:hAnsi="Times New Roman" w:cs="Times New Roman"/>
          <w:i/>
          <w:sz w:val="24"/>
          <w:szCs w:val="24"/>
        </w:rPr>
        <w:t>Выпускник получит возможность научиться:</w:t>
      </w:r>
    </w:p>
    <w:p w14:paraId="22DF24ED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Элементы в синкопированном ритме;</w:t>
      </w:r>
    </w:p>
    <w:p w14:paraId="65985071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Методике исполнения танцевальных композиций у станка и на середине зала;</w:t>
      </w:r>
    </w:p>
    <w:p w14:paraId="1F52EFAC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Правильно исполнять танцевальные шаги, подскоки, повороты на ¼; ½ круга;</w:t>
      </w:r>
    </w:p>
    <w:p w14:paraId="4BC14D2F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Исполнять вращение на месте, в продвижении на беге и прыжках;</w:t>
      </w:r>
    </w:p>
    <w:p w14:paraId="51BAEAA6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 Делать перестроения в паре.</w:t>
      </w:r>
    </w:p>
    <w:p w14:paraId="690E7494" w14:textId="77777777" w:rsidR="00041E29" w:rsidRDefault="00041E29" w:rsidP="009B796C">
      <w:pPr>
        <w:pStyle w:val="a8"/>
        <w:spacing w:after="0" w:line="240" w:lineRule="auto"/>
        <w:ind w:left="0" w:firstLine="709"/>
        <w:contextualSpacing w:val="0"/>
        <w:jc w:val="center"/>
      </w:pPr>
    </w:p>
    <w:p w14:paraId="0AC8D5B3" w14:textId="2D6DD198" w:rsidR="00793B79" w:rsidRDefault="00793B79" w:rsidP="009B796C">
      <w:pPr>
        <w:pStyle w:val="a8"/>
        <w:spacing w:after="0" w:line="240" w:lineRule="auto"/>
        <w:ind w:left="0" w:firstLine="709"/>
        <w:contextualSpacing w:val="0"/>
        <w:jc w:val="center"/>
      </w:pPr>
      <w:r w:rsidRPr="00041E29">
        <w:t>Содержание курса</w:t>
      </w:r>
    </w:p>
    <w:p w14:paraId="65775110" w14:textId="77777777" w:rsidR="00041E29" w:rsidRPr="00041E29" w:rsidRDefault="00041E29" w:rsidP="009B796C">
      <w:pPr>
        <w:pStyle w:val="a8"/>
        <w:spacing w:after="0" w:line="240" w:lineRule="auto"/>
        <w:ind w:left="0" w:firstLine="709"/>
        <w:contextualSpacing w:val="0"/>
        <w:jc w:val="center"/>
      </w:pPr>
    </w:p>
    <w:p w14:paraId="55BADD03" w14:textId="77777777" w:rsidR="00793B79" w:rsidRPr="00041E29" w:rsidRDefault="00793B79" w:rsidP="009B796C">
      <w:pPr>
        <w:pStyle w:val="a8"/>
        <w:spacing w:after="0" w:line="240" w:lineRule="auto"/>
        <w:ind w:left="0" w:firstLine="709"/>
        <w:contextualSpacing w:val="0"/>
        <w:jc w:val="both"/>
        <w:rPr>
          <w:rStyle w:val="c6"/>
        </w:rPr>
      </w:pPr>
      <w:r w:rsidRPr="00041E29">
        <w:rPr>
          <w:rStyle w:val="c6"/>
          <w:color w:val="000000" w:themeColor="text1"/>
        </w:rPr>
        <w:t xml:space="preserve">Основное содержание курса представлено следующими содержательными линиями: </w:t>
      </w:r>
      <w:r w:rsidRPr="00041E29">
        <w:t>ритмика и основы хореографии, азбука классического танца, народный танец и бальный танец.</w:t>
      </w:r>
    </w:p>
    <w:p w14:paraId="7CBDA3A3" w14:textId="77777777" w:rsidR="00793B79" w:rsidRPr="00041E29" w:rsidRDefault="00793B79" w:rsidP="009B79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i/>
          <w:sz w:val="24"/>
          <w:szCs w:val="24"/>
        </w:rPr>
        <w:t>Ритмика и основы хореографии</w:t>
      </w:r>
      <w:r w:rsidRPr="00041E29">
        <w:rPr>
          <w:rFonts w:ascii="Times New Roman" w:hAnsi="Times New Roman" w:cs="Times New Roman"/>
          <w:sz w:val="24"/>
          <w:szCs w:val="24"/>
        </w:rPr>
        <w:t xml:space="preserve"> включает в себя ритмические упражнения и музыкальные игр, которые формируют восприятие музыкального материала, развивают чувство ритма, обогащают музыкально-слуховые представления, развивают умение координировать движения с музыкой.</w:t>
      </w:r>
    </w:p>
    <w:p w14:paraId="123BA578" w14:textId="77777777" w:rsidR="00793B79" w:rsidRPr="00041E29" w:rsidRDefault="00793B79" w:rsidP="009B796C">
      <w:pPr>
        <w:pStyle w:val="a7"/>
        <w:shd w:val="clear" w:color="auto" w:fill="FFFFFF"/>
        <w:spacing w:before="0" w:beforeAutospacing="0" w:after="0" w:afterAutospacing="0" w:line="240" w:lineRule="auto"/>
        <w:ind w:firstLine="709"/>
        <w:jc w:val="both"/>
        <w:rPr>
          <w:color w:val="000000"/>
        </w:rPr>
      </w:pPr>
      <w:r w:rsidRPr="00041E29">
        <w:rPr>
          <w:i/>
        </w:rPr>
        <w:t>Азбука классического танца</w:t>
      </w:r>
      <w:r w:rsidRPr="00041E29">
        <w:rPr>
          <w:color w:val="000000"/>
        </w:rPr>
        <w:t xml:space="preserve"> – это понятие об основных танцевальных движениях. Место хореографии в современном мировом искусстве. Просмотр видеоматериалов о творчестве великих танцоров. Понятие о выразительных средствах классического и народ</w:t>
      </w:r>
      <w:r w:rsidRPr="00041E29">
        <w:rPr>
          <w:color w:val="000000"/>
        </w:rPr>
        <w:softHyphen/>
        <w:t>ного танцев. Освоение терминологии танцора. Азбука природы музыкального движения. Понятие об экзерсисе. Позиции ног. Позы классического танца. Понятие об особенностях тела, о темпераменте, о чувстве ритма, о музыкальном слухе и координации движений, освоение поз и движений клас</w:t>
      </w:r>
      <w:r w:rsidRPr="00041E29">
        <w:rPr>
          <w:color w:val="000000"/>
        </w:rPr>
        <w:softHyphen/>
        <w:t>сического танца.</w:t>
      </w:r>
    </w:p>
    <w:p w14:paraId="1547ACCF" w14:textId="77777777" w:rsidR="00793B79" w:rsidRPr="00041E29" w:rsidRDefault="00793B79" w:rsidP="009B796C">
      <w:pPr>
        <w:pStyle w:val="a7"/>
        <w:shd w:val="clear" w:color="auto" w:fill="FFFFFF"/>
        <w:spacing w:before="0" w:beforeAutospacing="0" w:after="0" w:afterAutospacing="0" w:line="240" w:lineRule="auto"/>
        <w:ind w:firstLine="709"/>
        <w:jc w:val="both"/>
        <w:rPr>
          <w:i/>
          <w:color w:val="000000"/>
        </w:rPr>
      </w:pPr>
      <w:r w:rsidRPr="00041E29">
        <w:rPr>
          <w:i/>
        </w:rPr>
        <w:t xml:space="preserve">Народный танец. </w:t>
      </w:r>
      <w:r w:rsidRPr="00041E29">
        <w:rPr>
          <w:color w:val="000000"/>
        </w:rPr>
        <w:t>Существую ходы русского танца: простой, переменный, с ударами, дробный. Элементы русского танца: вынос ноги на каблук вперёд, в сторону, дроби на 1/8, гармошка, ёлочка. Детские танцы. Упражнения на укреп</w:t>
      </w:r>
      <w:r w:rsidRPr="00041E29">
        <w:rPr>
          <w:color w:val="000000"/>
        </w:rPr>
        <w:softHyphen/>
        <w:t>ление мышц рук, ног, спины и шеи. Понятие о режиме дня танцора и о здоровом образе жизни, о природных задатках, способствующих успеху в танцевальном искусстве, и о путях их развития. О особенностях работы опорно-двигательного аппарата юного танцора. Понятие о профессиональном мастерстве танцора. Правила танцевального этикета.</w:t>
      </w:r>
      <w:r w:rsidRPr="00041E29">
        <w:rPr>
          <w:i/>
          <w:color w:val="000000"/>
        </w:rPr>
        <w:t xml:space="preserve"> </w:t>
      </w:r>
      <w:r w:rsidRPr="00041E29">
        <w:rPr>
          <w:color w:val="000000"/>
        </w:rPr>
        <w:t>Освоение поз и движений на</w:t>
      </w:r>
      <w:r w:rsidRPr="00041E29">
        <w:rPr>
          <w:color w:val="000000"/>
        </w:rPr>
        <w:softHyphen/>
        <w:t>родных танцев.</w:t>
      </w:r>
    </w:p>
    <w:p w14:paraId="79BD4E39" w14:textId="2CDF8A73" w:rsidR="00793B79" w:rsidRPr="00041E29" w:rsidRDefault="00AF34A3" w:rsidP="009B79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i/>
          <w:iCs/>
          <w:sz w:val="24"/>
          <w:szCs w:val="24"/>
        </w:rPr>
        <w:t xml:space="preserve">            </w:t>
      </w:r>
      <w:r w:rsidR="00E26F48" w:rsidRPr="00041E29">
        <w:rPr>
          <w:rFonts w:ascii="Times New Roman" w:hAnsi="Times New Roman" w:cs="Times New Roman"/>
          <w:i/>
          <w:iCs/>
          <w:sz w:val="24"/>
          <w:szCs w:val="24"/>
        </w:rPr>
        <w:t xml:space="preserve">Современные </w:t>
      </w:r>
      <w:r w:rsidR="00793B79" w:rsidRPr="00041E29">
        <w:rPr>
          <w:rFonts w:ascii="Times New Roman" w:hAnsi="Times New Roman" w:cs="Times New Roman"/>
          <w:i/>
          <w:iCs/>
          <w:sz w:val="24"/>
          <w:szCs w:val="24"/>
        </w:rPr>
        <w:t>танцы</w:t>
      </w:r>
      <w:r w:rsidR="00793B79" w:rsidRPr="00041E29">
        <w:rPr>
          <w:rFonts w:ascii="Times New Roman" w:hAnsi="Times New Roman" w:cs="Times New Roman"/>
          <w:sz w:val="24"/>
          <w:szCs w:val="24"/>
        </w:rPr>
        <w:t xml:space="preserve">. Программа включает правила поведения в танцевальном классе, техника безопасности. Показательные выступления. </w:t>
      </w:r>
      <w:r w:rsidR="000A4B64" w:rsidRPr="00041E29">
        <w:rPr>
          <w:rFonts w:ascii="Times New Roman" w:hAnsi="Times New Roman" w:cs="Times New Roman"/>
          <w:sz w:val="24"/>
          <w:szCs w:val="24"/>
        </w:rPr>
        <w:t>В процессе занятий обучающийся получает профессиональные навыки владения своим телом, изучает основы хореографии; знакомится с историей и теорией современного танца; получает возможность для самовыражения в актерской пластике.</w:t>
      </w:r>
    </w:p>
    <w:p w14:paraId="63CF86D3" w14:textId="77777777" w:rsidR="00041E29" w:rsidRDefault="00041E29" w:rsidP="009B7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72011" w14:textId="6A9B5317" w:rsidR="00793B79" w:rsidRPr="00041E29" w:rsidRDefault="00793B79" w:rsidP="009B796C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041E29"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Pr="00041E29">
        <w:rPr>
          <w:rFonts w:ascii="Times New Roman" w:hAnsi="Times New Roman" w:cs="Times New Roman"/>
          <w:bCs/>
          <w:i/>
          <w:sz w:val="24"/>
          <w:szCs w:val="24"/>
        </w:rPr>
        <w:t>1 год обучения</w:t>
      </w:r>
    </w:p>
    <w:p w14:paraId="0AA61587" w14:textId="77777777" w:rsidR="00793B79" w:rsidRPr="00041E29" w:rsidRDefault="00793B79" w:rsidP="009B796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41E29">
        <w:rPr>
          <w:rFonts w:ascii="Times New Roman" w:hAnsi="Times New Roman" w:cs="Times New Roman"/>
          <w:i/>
          <w:sz w:val="24"/>
          <w:szCs w:val="24"/>
        </w:rPr>
        <w:t xml:space="preserve">         Раздел 1. Ритмика и основы хореографии.</w:t>
      </w:r>
    </w:p>
    <w:p w14:paraId="20949E82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Двигательные основы - марш, ходьба, бег, подскоки, галоп. Ритмический танец «Друзья». Разучивание элементов под счёт.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00919921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ОРУ. Хлопки в такт музыки. Ритмический танец «Друзья», исполнение под музыку изученных элементов.</w:t>
      </w:r>
    </w:p>
    <w:p w14:paraId="6CAC276E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 навыки. Формирование основных навыков движения: подъёмы на полу пальцы, прыжки в умеренном темпе, полу приседы. Ритмический танец «Друзья». Изучение элементов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237199C1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 навыки. Упражнения на координацию движения, осанку и силу мышц. Ритмический танец «Друзья». Закрепление изученного материала под музыку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  <w:t>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58244A9E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Перестроения. Построение в круг, передвижение по кругу, в колонну, в шеренгу. Постановка рисунка ритмического танца «Друзья» под счёт.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034F7082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Перестроение. Знакомство с танцем «Полька».</w:t>
      </w:r>
    </w:p>
    <w:p w14:paraId="199BEE4A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«Полька». Разучивание элементов по одному, под счёт.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0E11562B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Подготовка к празднику. Сценические движения.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4A236C76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Подготовка к празднику. Закрепление изученного материала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4C04D796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Разучивание сценических движений.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70CF84D5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Закрепление изученного материала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6427DC6F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Обобщающий урок по теме: «Ритмика и основы хореографии»</w:t>
      </w: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.  </w:t>
      </w:r>
    </w:p>
    <w:p w14:paraId="68406E4E" w14:textId="77777777" w:rsidR="00793B79" w:rsidRPr="00041E29" w:rsidRDefault="00793B79" w:rsidP="009B796C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41E29">
        <w:rPr>
          <w:rFonts w:ascii="Times New Roman" w:eastAsia="Calibri" w:hAnsi="Times New Roman" w:cs="Times New Roman"/>
          <w:i/>
          <w:sz w:val="24"/>
          <w:szCs w:val="24"/>
        </w:rPr>
        <w:t xml:space="preserve">         Раздел 2. Азбука классического танца.</w:t>
      </w:r>
    </w:p>
    <w:p w14:paraId="0AD49A54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Позиции ног - I, II, III, IV. Releve на полу пальцы в I, II, V позициях, Plie (полу присед во всех позициях) с опорой. Партерная гимнастика. Упражнения на выворотность ног. Прыжки по I, II, III позициях (temps leve).</w:t>
      </w:r>
    </w:p>
    <w:p w14:paraId="193142E3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Позиции рук - подготовительное положение, I, II, III. Движение кисти. Партерная гимнастика. Упражнения на растяжку и гибкость.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11DFC50D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Двигательные основы. Battements tendus (скольжение стопой по полу). 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>Battements tendus jets (</w:t>
      </w:r>
      <w:r w:rsidRPr="00041E29">
        <w:rPr>
          <w:rFonts w:ascii="Times New Roman" w:eastAsia="Calibri" w:hAnsi="Times New Roman" w:cs="Times New Roman"/>
          <w:sz w:val="24"/>
          <w:szCs w:val="24"/>
        </w:rPr>
        <w:t>маленькие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041E29">
        <w:rPr>
          <w:rFonts w:ascii="Times New Roman" w:eastAsia="Calibri" w:hAnsi="Times New Roman" w:cs="Times New Roman"/>
          <w:sz w:val="24"/>
          <w:szCs w:val="24"/>
        </w:rPr>
        <w:t>броски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>). Grand battemens jets (</w:t>
      </w:r>
      <w:r w:rsidRPr="00041E29">
        <w:rPr>
          <w:rFonts w:ascii="Times New Roman" w:eastAsia="Calibri" w:hAnsi="Times New Roman" w:cs="Times New Roman"/>
          <w:sz w:val="24"/>
          <w:szCs w:val="24"/>
        </w:rPr>
        <w:t>большие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041E29">
        <w:rPr>
          <w:rFonts w:ascii="Times New Roman" w:eastAsia="Calibri" w:hAnsi="Times New Roman" w:cs="Times New Roman"/>
          <w:sz w:val="24"/>
          <w:szCs w:val="24"/>
        </w:rPr>
        <w:t>броски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). </w:t>
      </w:r>
      <w:r w:rsidRPr="00041E29">
        <w:rPr>
          <w:rFonts w:ascii="Times New Roman" w:eastAsia="Calibri" w:hAnsi="Times New Roman" w:cs="Times New Roman"/>
          <w:sz w:val="24"/>
          <w:szCs w:val="24"/>
        </w:rPr>
        <w:t>Прыжки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по I, II, V </w:t>
      </w:r>
      <w:r w:rsidRPr="00041E29">
        <w:rPr>
          <w:rFonts w:ascii="Times New Roman" w:eastAsia="Calibri" w:hAnsi="Times New Roman" w:cs="Times New Roman"/>
          <w:sz w:val="24"/>
          <w:szCs w:val="24"/>
        </w:rPr>
        <w:t>позициям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(Temps leve saute)</w:t>
      </w:r>
      <w:r w:rsidRPr="00041E29">
        <w:rPr>
          <w:rFonts w:ascii="Times New Roman" w:eastAsia="Calibri" w:hAnsi="Times New Roman" w:cs="Times New Roman"/>
          <w:sz w:val="24"/>
          <w:szCs w:val="24"/>
        </w:rPr>
        <w:t>.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</w:p>
    <w:p w14:paraId="50973B3E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Построение в шахматный порядок. Закрепление изученного материала на середине зала. Постановка композиции из элементов.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54C8AA37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«Менуэт». Изучение основных элементов движений.</w:t>
      </w:r>
    </w:p>
    <w:p w14:paraId="3136E104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«Менуэт». Закрепление изученного материала под музыку. Перестроения.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2163128C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«Менуэт». Повторение и прогон под музыку. Работа над ошибками.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hAnsi="Times New Roman" w:cs="Times New Roman"/>
          <w:sz w:val="24"/>
          <w:szCs w:val="24"/>
        </w:rPr>
        <w:tab/>
      </w:r>
      <w:r w:rsidRPr="00041E29">
        <w:rPr>
          <w:rFonts w:ascii="Times New Roman" w:hAnsi="Times New Roman" w:cs="Times New Roman"/>
          <w:sz w:val="24"/>
          <w:szCs w:val="24"/>
        </w:rPr>
        <w:tab/>
      </w:r>
    </w:p>
    <w:p w14:paraId="70CB5242" w14:textId="77777777" w:rsidR="00793B79" w:rsidRPr="00041E29" w:rsidRDefault="00793B79" w:rsidP="009B796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 xml:space="preserve">       </w:t>
      </w:r>
      <w:r w:rsidRPr="00041E29">
        <w:rPr>
          <w:rFonts w:ascii="Times New Roman" w:hAnsi="Times New Roman" w:cs="Times New Roman"/>
          <w:i/>
          <w:sz w:val="24"/>
          <w:szCs w:val="24"/>
        </w:rPr>
        <w:t>Раздел 3. Народный танец.</w:t>
      </w:r>
    </w:p>
    <w:p w14:paraId="431FA02B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Музыкально-двигательное развитие. Двигательная основа - марш, ходьба, бег, подскоки, галоп. Позиции ног. Положения рук. Постановка корпуса.</w:t>
      </w:r>
    </w:p>
    <w:p w14:paraId="2F506491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Хлопки в такт музыки. Ходьба под счёт. Движения руками. Упражнения под музыку. Строевой шаг.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3A2EEB70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 навыки. Полу приседы, присядка. Партерная гимнастика с элементами на полу.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350AFC95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Перестроения. Изучение рисунка танца «Лялечка». Закрепление элементов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0188B241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Перестроение. Закрепление изученного материала под музыку. Припадание на месте, с продвижением в сторону.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742B1E15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номера танца «Лялечка». Изучение элементов в парах. Закрепление изученного материала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352E0DDB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номера «Лялечка».  Повторение, прогон под музыку.</w:t>
      </w:r>
    </w:p>
    <w:p w14:paraId="42D66419" w14:textId="5F1116C4" w:rsidR="00793B79" w:rsidRPr="00041E29" w:rsidRDefault="00793B79" w:rsidP="009B796C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41E29">
        <w:rPr>
          <w:rFonts w:ascii="Times New Roman" w:hAnsi="Times New Roman" w:cs="Times New Roman"/>
          <w:sz w:val="24"/>
          <w:szCs w:val="24"/>
        </w:rPr>
        <w:t xml:space="preserve">       </w:t>
      </w:r>
      <w:r w:rsidRPr="00041E29">
        <w:rPr>
          <w:rFonts w:ascii="Times New Roman" w:hAnsi="Times New Roman" w:cs="Times New Roman"/>
          <w:i/>
          <w:sz w:val="24"/>
          <w:szCs w:val="24"/>
        </w:rPr>
        <w:t xml:space="preserve">Раздел 4. </w:t>
      </w:r>
      <w:r w:rsidR="000A4B64" w:rsidRPr="00041E29">
        <w:rPr>
          <w:rFonts w:ascii="Times New Roman" w:hAnsi="Times New Roman" w:cs="Times New Roman"/>
          <w:i/>
          <w:sz w:val="24"/>
          <w:szCs w:val="24"/>
        </w:rPr>
        <w:t xml:space="preserve">Современный </w:t>
      </w:r>
      <w:r w:rsidRPr="00041E29">
        <w:rPr>
          <w:rFonts w:ascii="Times New Roman" w:hAnsi="Times New Roman" w:cs="Times New Roman"/>
          <w:i/>
          <w:sz w:val="24"/>
          <w:szCs w:val="24"/>
        </w:rPr>
        <w:t>танец.</w:t>
      </w:r>
    </w:p>
    <w:p w14:paraId="35CAEF3F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Прослушивание фрагментов и воспроизведение ритмических рисунков хлопками в ладоши. Знакомство с музыкальным размером 3/4.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45490766" w14:textId="35F91CCC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Двигательная основа -  ходьба, бег, подскоки, прыжки. Упражнения на координацию движения.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1DADA0C9" w14:textId="7B0F1641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Двигательные навыки. Упражнения на осанку. Партерная гимнастика (выполняются лежа на спине, на животе и сидя на полу). </w:t>
      </w:r>
    </w:p>
    <w:p w14:paraId="28FDF27F" w14:textId="0680CA2D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Двигательные навыки. </w:t>
      </w:r>
      <w:bookmarkStart w:id="1" w:name="_Hlk110935345"/>
      <w:r w:rsidRPr="00041E29">
        <w:rPr>
          <w:rFonts w:ascii="Times New Roman" w:eastAsia="Calibri" w:hAnsi="Times New Roman" w:cs="Times New Roman"/>
          <w:sz w:val="24"/>
          <w:szCs w:val="24"/>
        </w:rPr>
        <w:t>Изучение элементов танца «</w:t>
      </w:r>
      <w:r w:rsidR="00BB66D8" w:rsidRPr="00041E29">
        <w:rPr>
          <w:rFonts w:ascii="Times New Roman" w:eastAsia="Calibri" w:hAnsi="Times New Roman" w:cs="Times New Roman"/>
          <w:sz w:val="24"/>
          <w:szCs w:val="24"/>
        </w:rPr>
        <w:t>Хип Хоп</w:t>
      </w:r>
      <w:r w:rsidRPr="00041E29">
        <w:rPr>
          <w:rFonts w:ascii="Times New Roman" w:eastAsia="Calibri" w:hAnsi="Times New Roman" w:cs="Times New Roman"/>
          <w:sz w:val="24"/>
          <w:szCs w:val="24"/>
        </w:rPr>
        <w:t>» под счёт.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bookmarkEnd w:id="1"/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314CC3CF" w14:textId="0780ADB6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</w:t>
      </w:r>
      <w:r w:rsidR="00BB66D8" w:rsidRPr="00041E29">
        <w:rPr>
          <w:rFonts w:ascii="Times New Roman" w:eastAsia="Calibri" w:hAnsi="Times New Roman" w:cs="Times New Roman"/>
          <w:sz w:val="24"/>
          <w:szCs w:val="24"/>
        </w:rPr>
        <w:t>Хип Хоп</w:t>
      </w:r>
      <w:r w:rsidRPr="00041E29">
        <w:rPr>
          <w:rFonts w:ascii="Times New Roman" w:eastAsia="Calibri" w:hAnsi="Times New Roman" w:cs="Times New Roman"/>
          <w:sz w:val="24"/>
          <w:szCs w:val="24"/>
        </w:rPr>
        <w:t>». Постановка рук , перемещение по кругу, перестроение в колонну.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6900B596" w14:textId="6E7DB86B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</w:t>
      </w:r>
      <w:r w:rsidR="00D2016C" w:rsidRPr="00041E29">
        <w:rPr>
          <w:rFonts w:ascii="Times New Roman" w:eastAsia="Calibri" w:hAnsi="Times New Roman" w:cs="Times New Roman"/>
          <w:sz w:val="24"/>
          <w:szCs w:val="24"/>
        </w:rPr>
        <w:t>Хип Хоп</w:t>
      </w:r>
      <w:r w:rsidRPr="00041E29">
        <w:rPr>
          <w:rFonts w:ascii="Times New Roman" w:eastAsia="Calibri" w:hAnsi="Times New Roman" w:cs="Times New Roman"/>
          <w:sz w:val="24"/>
          <w:szCs w:val="24"/>
        </w:rPr>
        <w:t>». Закрепление изученного материала под музыку. Работа над ошибками.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5B433014" w14:textId="4384E451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</w:t>
      </w:r>
      <w:r w:rsidR="00BB66D8" w:rsidRPr="00041E29">
        <w:rPr>
          <w:rFonts w:ascii="Times New Roman" w:eastAsia="Calibri" w:hAnsi="Times New Roman" w:cs="Times New Roman"/>
          <w:sz w:val="24"/>
          <w:szCs w:val="24"/>
        </w:rPr>
        <w:t>Хип Хоп</w:t>
      </w:r>
      <w:r w:rsidRPr="00041E29">
        <w:rPr>
          <w:rFonts w:ascii="Times New Roman" w:eastAsia="Calibri" w:hAnsi="Times New Roman" w:cs="Times New Roman"/>
          <w:sz w:val="24"/>
          <w:szCs w:val="24"/>
        </w:rPr>
        <w:t>». Закрепление изученного материала. Прогон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3B986162" w14:textId="77777777" w:rsidR="00793B79" w:rsidRPr="00041E29" w:rsidRDefault="00793B79" w:rsidP="009B796C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041E29">
        <w:rPr>
          <w:rFonts w:ascii="Times New Roman" w:hAnsi="Times New Roman" w:cs="Times New Roman"/>
          <w:i/>
          <w:sz w:val="24"/>
          <w:szCs w:val="24"/>
        </w:rPr>
        <w:t xml:space="preserve">       </w:t>
      </w:r>
      <w:r w:rsidRPr="00041E29">
        <w:rPr>
          <w:rFonts w:ascii="Times New Roman" w:hAnsi="Times New Roman" w:cs="Times New Roman"/>
          <w:bCs/>
          <w:i/>
          <w:sz w:val="24"/>
          <w:szCs w:val="24"/>
        </w:rPr>
        <w:t>2 год обучения</w:t>
      </w:r>
      <w:r w:rsidRPr="00041E29">
        <w:rPr>
          <w:rFonts w:ascii="Times New Roman" w:hAnsi="Times New Roman" w:cs="Times New Roman"/>
          <w:bCs/>
          <w:i/>
          <w:sz w:val="24"/>
          <w:szCs w:val="24"/>
        </w:rPr>
        <w:tab/>
      </w:r>
    </w:p>
    <w:p w14:paraId="5FDCB894" w14:textId="77777777" w:rsidR="00793B79" w:rsidRPr="00041E29" w:rsidRDefault="00793B79" w:rsidP="009B796C">
      <w:pPr>
        <w:pStyle w:val="a8"/>
        <w:spacing w:after="0" w:line="240" w:lineRule="auto"/>
        <w:ind w:left="0"/>
        <w:contextualSpacing w:val="0"/>
        <w:rPr>
          <w:i/>
        </w:rPr>
      </w:pPr>
      <w:r w:rsidRPr="00041E29">
        <w:rPr>
          <w:i/>
        </w:rPr>
        <w:t xml:space="preserve">  Раздел 1. Ритмика и основы хореографии.</w:t>
      </w:r>
    </w:p>
    <w:p w14:paraId="31A1E6A6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Двигательные основы - марш, ходьба, бег, бег с захлёстом, подскоки, галоп. Ритмический танец «Друзья». Разучивание элементов под счёт.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2B1A42D3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ОРУ. Хлопки в такт музыки. Ритмический танец «Друзья» изучение под музыку изученных элементов.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29826E4C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Двигательные навыки. Формирование основных навыков движения: подъёмы на полу пальцы, прыжки в умеренном темпе, полу приседы. Ритмический танец «Друзья». </w:t>
      </w:r>
    </w:p>
    <w:p w14:paraId="0BCE24B1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 навыки. Упражнения на координацию движения, осанку и силу мышц. Ритмический танец «Друзья». Закрепление изученного материала под музыку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  <w:t>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7E624DEC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Перестроение. Построение. Закрепление танца 'Вечный двигатель'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1C545CB5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Перестроение. Знакомство с танцем «Диско».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6B755CE6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«Диско». Изучение элементов под счёт,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1079D8E5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Подготовка к празднику. Сценические движения.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2D828E0D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Подготовка к празднику. Закрепление изученного материала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04905FCB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Разучивание сценических движений.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31B7A4C5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Закрепление изученного материала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6D38F1FB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Прогон под музыку всех танцев.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3CA810E9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1E29">
        <w:rPr>
          <w:rFonts w:ascii="Times New Roman" w:hAnsi="Times New Roman" w:cs="Times New Roman"/>
          <w:sz w:val="24"/>
          <w:szCs w:val="24"/>
        </w:rPr>
        <w:t>Обобщающий урок по теме: «Ритмика и основы хореографии.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hAnsi="Times New Roman" w:cs="Times New Roman"/>
          <w:sz w:val="24"/>
          <w:szCs w:val="24"/>
        </w:rPr>
        <w:tab/>
      </w:r>
    </w:p>
    <w:p w14:paraId="169D95AF" w14:textId="77777777" w:rsidR="00793B79" w:rsidRPr="00041E29" w:rsidRDefault="00793B79" w:rsidP="009B796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41E29">
        <w:rPr>
          <w:rFonts w:ascii="Times New Roman" w:hAnsi="Times New Roman" w:cs="Times New Roman"/>
          <w:i/>
          <w:sz w:val="24"/>
          <w:szCs w:val="24"/>
        </w:rPr>
        <w:t xml:space="preserve">  Раздел 2. Азбука классического танца.</w:t>
      </w:r>
    </w:p>
    <w:p w14:paraId="368428A7" w14:textId="16B34F14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Demi-pli</w:t>
      </w:r>
      <w:r w:rsidR="00D37817" w:rsidRPr="00041E29">
        <w:rPr>
          <w:rFonts w:ascii="Times New Roman" w:eastAsia="Calibri" w:hAnsi="Times New Roman" w:cs="Times New Roman"/>
          <w:sz w:val="24"/>
          <w:szCs w:val="24"/>
        </w:rPr>
        <w:t>е</w:t>
      </w: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 и grand-pli</w:t>
      </w:r>
      <w:r w:rsidR="00D37817" w:rsidRPr="00041E29">
        <w:rPr>
          <w:rFonts w:ascii="Times New Roman" w:eastAsia="Calibri" w:hAnsi="Times New Roman" w:cs="Times New Roman"/>
          <w:sz w:val="24"/>
          <w:szCs w:val="24"/>
        </w:rPr>
        <w:t>е</w:t>
      </w: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 (полуприседания и полные приседания).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07184C7D" w14:textId="65A55ACC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Battements tendu (скольжение стопой по полу).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4A3B0544" w14:textId="13991E7A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>Battements tendu jet</w:t>
      </w:r>
      <w:r w:rsidR="00D37817" w:rsidRPr="00041E29">
        <w:rPr>
          <w:rFonts w:ascii="Times New Roman" w:eastAsia="Calibri" w:hAnsi="Times New Roman" w:cs="Times New Roman"/>
          <w:sz w:val="24"/>
          <w:szCs w:val="24"/>
        </w:rPr>
        <w:t>е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</w:t>
      </w:r>
      <w:r w:rsidRPr="00041E29">
        <w:rPr>
          <w:rFonts w:ascii="Times New Roman" w:eastAsia="Calibri" w:hAnsi="Times New Roman" w:cs="Times New Roman"/>
          <w:sz w:val="24"/>
          <w:szCs w:val="24"/>
        </w:rPr>
        <w:t>маленькие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041E29">
        <w:rPr>
          <w:rFonts w:ascii="Times New Roman" w:eastAsia="Calibri" w:hAnsi="Times New Roman" w:cs="Times New Roman"/>
          <w:sz w:val="24"/>
          <w:szCs w:val="24"/>
        </w:rPr>
        <w:t>броски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>).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</w:p>
    <w:p w14:paraId="5545E1D6" w14:textId="6FF727E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>Grand battements jet</w:t>
      </w:r>
      <w:r w:rsidR="00D37817" w:rsidRPr="00041E29">
        <w:rPr>
          <w:rFonts w:ascii="Times New Roman" w:eastAsia="Calibri" w:hAnsi="Times New Roman" w:cs="Times New Roman"/>
          <w:sz w:val="24"/>
          <w:szCs w:val="24"/>
        </w:rPr>
        <w:t>е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</w:t>
      </w:r>
      <w:r w:rsidRPr="00041E29">
        <w:rPr>
          <w:rFonts w:ascii="Times New Roman" w:eastAsia="Calibri" w:hAnsi="Times New Roman" w:cs="Times New Roman"/>
          <w:sz w:val="24"/>
          <w:szCs w:val="24"/>
        </w:rPr>
        <w:t>большие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041E29">
        <w:rPr>
          <w:rFonts w:ascii="Times New Roman" w:eastAsia="Calibri" w:hAnsi="Times New Roman" w:cs="Times New Roman"/>
          <w:sz w:val="24"/>
          <w:szCs w:val="24"/>
        </w:rPr>
        <w:t>броски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>).</w:t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</w:p>
    <w:p w14:paraId="74F5AA4D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«Полонез». Изучение основных элементов, движений.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0F934AD4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«Полонез». Закрепление изученного материала под музыку. Перестроения.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20AA6E6D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Перестроение из одной колонны в две, из круга в колонну. Закрепление изученного материала.</w:t>
      </w:r>
      <w:r w:rsidRPr="00041E29">
        <w:rPr>
          <w:rFonts w:ascii="Times New Roman" w:hAnsi="Times New Roman" w:cs="Times New Roman"/>
          <w:sz w:val="24"/>
          <w:szCs w:val="24"/>
        </w:rPr>
        <w:tab/>
      </w:r>
    </w:p>
    <w:p w14:paraId="455B030B" w14:textId="77777777" w:rsidR="00793B79" w:rsidRPr="00041E29" w:rsidRDefault="00793B79" w:rsidP="009B796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58C5FE" w14:textId="66526C17" w:rsidR="00793B79" w:rsidRPr="00041E29" w:rsidRDefault="00793B79" w:rsidP="009B796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ab/>
      </w:r>
      <w:r w:rsidRPr="00041E29">
        <w:rPr>
          <w:rFonts w:ascii="Times New Roman" w:hAnsi="Times New Roman" w:cs="Times New Roman"/>
          <w:i/>
          <w:sz w:val="24"/>
          <w:szCs w:val="24"/>
        </w:rPr>
        <w:t>Раздел 3. Народный танец.</w:t>
      </w:r>
    </w:p>
    <w:p w14:paraId="17B0A9B8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Музыкально-двигательное развитие. Прослушивание музыкальных фрагментов и воспроизведение ритмических рисунков хлопками в ладоши. Игра «Угадай чей голосок».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565B91F9" w14:textId="77777777" w:rsidR="007D409C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Хлопки в такт музыки. Ходьба под счёт. Движения руками в различном темпе. Выполнение упражнений под музыку.</w:t>
      </w:r>
    </w:p>
    <w:p w14:paraId="1504C782" w14:textId="3A512740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 навыки. Шаг с носка, полу присед на одной ноге, другую вперед на пятку. Пружинные полу приседы. Приставной шаг в сторону.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7366932D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 навыки. Бег с откидыванием согнутых ног назад. «Ковырялочка» с притопом. Галоп.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41291418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Перестроение. Изучение рисунка танца «Полька». Изучение элементов в парах. Закрепление изученного материала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5FF4A22D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Перестроение. Изучение элементов по диагонали, прыжки, лок степы, подскоки. Закрепление изученного материала танец «Полька».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46FE80CC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«Полька».</w:t>
      </w:r>
    </w:p>
    <w:p w14:paraId="2B94EEC5" w14:textId="77777777" w:rsidR="00BB66D8" w:rsidRPr="00041E29" w:rsidRDefault="00793B79" w:rsidP="009B796C">
      <w:pPr>
        <w:pStyle w:val="a8"/>
        <w:spacing w:after="0" w:line="240" w:lineRule="auto"/>
        <w:ind w:left="0"/>
        <w:contextualSpacing w:val="0"/>
        <w:rPr>
          <w:i/>
        </w:rPr>
      </w:pPr>
      <w:r w:rsidRPr="00041E29">
        <w:rPr>
          <w:i/>
        </w:rPr>
        <w:t xml:space="preserve"> </w:t>
      </w:r>
    </w:p>
    <w:p w14:paraId="686BB72B" w14:textId="77777777" w:rsidR="00390A0C" w:rsidRPr="00041E29" w:rsidRDefault="00793B79" w:rsidP="009B796C">
      <w:pPr>
        <w:pStyle w:val="a8"/>
        <w:spacing w:after="0" w:line="240" w:lineRule="auto"/>
        <w:ind w:left="0"/>
        <w:contextualSpacing w:val="0"/>
        <w:rPr>
          <w:i/>
        </w:rPr>
      </w:pPr>
      <w:r w:rsidRPr="00041E29">
        <w:rPr>
          <w:i/>
        </w:rPr>
        <w:t xml:space="preserve"> </w:t>
      </w:r>
    </w:p>
    <w:p w14:paraId="2C9FF3E4" w14:textId="23C57023" w:rsidR="00793B79" w:rsidRPr="00041E29" w:rsidRDefault="00793B79" w:rsidP="009B796C">
      <w:pPr>
        <w:pStyle w:val="a8"/>
        <w:spacing w:after="0" w:line="240" w:lineRule="auto"/>
        <w:ind w:left="0"/>
        <w:contextualSpacing w:val="0"/>
        <w:rPr>
          <w:i/>
        </w:rPr>
      </w:pPr>
      <w:r w:rsidRPr="00041E29">
        <w:rPr>
          <w:i/>
        </w:rPr>
        <w:t xml:space="preserve">Раздел 4. </w:t>
      </w:r>
      <w:r w:rsidR="000A4B64" w:rsidRPr="00041E29">
        <w:rPr>
          <w:i/>
        </w:rPr>
        <w:t>Современные</w:t>
      </w:r>
      <w:r w:rsidRPr="00041E29">
        <w:rPr>
          <w:i/>
        </w:rPr>
        <w:t xml:space="preserve"> танцы.</w:t>
      </w:r>
    </w:p>
    <w:p w14:paraId="0F5C4D3E" w14:textId="383C7923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Прослушивание фрагментов и воспроизведение ритмических рисунков хлопками в ладоши, нога в пол. Знакомство с танц</w:t>
      </w:r>
      <w:r w:rsidR="00DC1EAE" w:rsidRPr="00041E29">
        <w:rPr>
          <w:rFonts w:ascii="Times New Roman" w:eastAsia="Calibri" w:hAnsi="Times New Roman" w:cs="Times New Roman"/>
          <w:sz w:val="24"/>
          <w:szCs w:val="24"/>
        </w:rPr>
        <w:t>ем</w:t>
      </w: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="00DC1EAE" w:rsidRPr="00041E29">
        <w:rPr>
          <w:rFonts w:ascii="Times New Roman" w:eastAsia="Calibri" w:hAnsi="Times New Roman" w:cs="Times New Roman"/>
          <w:sz w:val="24"/>
          <w:szCs w:val="24"/>
        </w:rPr>
        <w:t>Хип Хоп</w:t>
      </w:r>
      <w:r w:rsidRPr="00041E29">
        <w:rPr>
          <w:rFonts w:ascii="Times New Roman" w:eastAsia="Calibri" w:hAnsi="Times New Roman" w:cs="Times New Roman"/>
          <w:sz w:val="24"/>
          <w:szCs w:val="24"/>
        </w:rPr>
        <w:t>».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630C0E13" w14:textId="5DB56A8F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Двигательная основа - бег на полу пальцах, тр</w:t>
      </w:r>
      <w:r w:rsidR="00390A0C" w:rsidRPr="00041E29">
        <w:rPr>
          <w:rFonts w:ascii="Times New Roman" w:eastAsia="Calibri" w:hAnsi="Times New Roman" w:cs="Times New Roman"/>
          <w:sz w:val="24"/>
          <w:szCs w:val="24"/>
        </w:rPr>
        <w:t>е</w:t>
      </w:r>
      <w:r w:rsidRPr="00041E29">
        <w:rPr>
          <w:rFonts w:ascii="Times New Roman" w:eastAsia="Calibri" w:hAnsi="Times New Roman" w:cs="Times New Roman"/>
          <w:sz w:val="24"/>
          <w:szCs w:val="24"/>
        </w:rPr>
        <w:t>хшаговый поворот, спуски</w:t>
      </w:r>
      <w:r w:rsidR="00390A0C" w:rsidRPr="00041E29">
        <w:rPr>
          <w:rFonts w:ascii="Times New Roman" w:eastAsia="Calibri" w:hAnsi="Times New Roman" w:cs="Times New Roman"/>
          <w:sz w:val="24"/>
          <w:szCs w:val="24"/>
        </w:rPr>
        <w:t>,</w:t>
      </w: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 подъемы. Упражнения на координацию движения.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6084E4D6" w14:textId="563E00EB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 навыки. Упражнения н</w:t>
      </w:r>
      <w:r w:rsidR="00DC1EAE" w:rsidRPr="00041E29">
        <w:rPr>
          <w:rFonts w:ascii="Times New Roman" w:eastAsia="Calibri" w:hAnsi="Times New Roman" w:cs="Times New Roman"/>
          <w:sz w:val="24"/>
          <w:szCs w:val="24"/>
        </w:rPr>
        <w:t>а</w:t>
      </w: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 осанку. Партерная гимнастика (выполняется лёжа на спине, на животе и сидя на полу). </w:t>
      </w:r>
    </w:p>
    <w:p w14:paraId="654BE232" w14:textId="3C24C525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 навыки. Прыжковая разминка. Изучение элементов танца «</w:t>
      </w:r>
      <w:r w:rsidR="00DC1EAE" w:rsidRPr="00041E29">
        <w:rPr>
          <w:rFonts w:ascii="Times New Roman" w:eastAsia="Calibri" w:hAnsi="Times New Roman" w:cs="Times New Roman"/>
          <w:sz w:val="24"/>
          <w:szCs w:val="24"/>
        </w:rPr>
        <w:t>Хип Хоп</w:t>
      </w:r>
      <w:r w:rsidRPr="00041E29">
        <w:rPr>
          <w:rFonts w:ascii="Times New Roman" w:eastAsia="Calibri" w:hAnsi="Times New Roman" w:cs="Times New Roman"/>
          <w:sz w:val="24"/>
          <w:szCs w:val="24"/>
        </w:rPr>
        <w:t>» под счёт. Перемена с правой и с левой ноги.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2B318D0E" w14:textId="22AC17A0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</w:t>
      </w:r>
      <w:r w:rsidR="00DC1EAE" w:rsidRPr="00041E29">
        <w:rPr>
          <w:rFonts w:ascii="Times New Roman" w:eastAsia="Calibri" w:hAnsi="Times New Roman" w:cs="Times New Roman"/>
          <w:sz w:val="24"/>
          <w:szCs w:val="24"/>
        </w:rPr>
        <w:t>Хип Хоп</w:t>
      </w:r>
      <w:r w:rsidRPr="00041E29">
        <w:rPr>
          <w:rFonts w:ascii="Times New Roman" w:eastAsia="Calibri" w:hAnsi="Times New Roman" w:cs="Times New Roman"/>
          <w:sz w:val="24"/>
          <w:szCs w:val="24"/>
        </w:rPr>
        <w:t>». Постановка в паре, синхронное исполнение элементов, перестроение.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26FD135A" w14:textId="0BAE1DCC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</w:t>
      </w:r>
      <w:r w:rsidR="00DC1EAE" w:rsidRPr="00041E29">
        <w:rPr>
          <w:rFonts w:ascii="Times New Roman" w:eastAsia="Calibri" w:hAnsi="Times New Roman" w:cs="Times New Roman"/>
          <w:sz w:val="24"/>
          <w:szCs w:val="24"/>
        </w:rPr>
        <w:t>Хип Хоп</w:t>
      </w:r>
      <w:r w:rsidRPr="00041E29">
        <w:rPr>
          <w:rFonts w:ascii="Times New Roman" w:eastAsia="Calibri" w:hAnsi="Times New Roman" w:cs="Times New Roman"/>
          <w:sz w:val="24"/>
          <w:szCs w:val="24"/>
        </w:rPr>
        <w:t>». Закрепление изученного материала под музыку. Работа над ошибками.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55DC1F30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Перестроение. Понятие «Линия танца», лицом и спиной в центр круга, по линии танца. Постановка в паре, движение в паре.</w:t>
      </w:r>
    </w:p>
    <w:p w14:paraId="2420487D" w14:textId="77777777" w:rsidR="00041E29" w:rsidRDefault="00041E29" w:rsidP="009B796C">
      <w:pPr>
        <w:pStyle w:val="a8"/>
        <w:spacing w:after="0" w:line="240" w:lineRule="auto"/>
        <w:ind w:left="0"/>
        <w:contextualSpacing w:val="0"/>
        <w:rPr>
          <w:bCs/>
          <w:i/>
        </w:rPr>
      </w:pPr>
    </w:p>
    <w:p w14:paraId="78A556D1" w14:textId="2B7434F4" w:rsidR="00793B79" w:rsidRPr="00041E29" w:rsidRDefault="00793B79" w:rsidP="009B796C">
      <w:pPr>
        <w:pStyle w:val="a8"/>
        <w:spacing w:after="0" w:line="240" w:lineRule="auto"/>
        <w:ind w:left="0"/>
        <w:contextualSpacing w:val="0"/>
        <w:rPr>
          <w:bCs/>
          <w:i/>
        </w:rPr>
      </w:pPr>
      <w:r w:rsidRPr="00041E29">
        <w:rPr>
          <w:bCs/>
          <w:i/>
        </w:rPr>
        <w:t xml:space="preserve">  3 год обучения</w:t>
      </w:r>
    </w:p>
    <w:p w14:paraId="7A007CB8" w14:textId="77777777" w:rsidR="00793B79" w:rsidRPr="00041E29" w:rsidRDefault="00793B79" w:rsidP="009B796C">
      <w:pPr>
        <w:pStyle w:val="a8"/>
        <w:spacing w:after="0" w:line="240" w:lineRule="auto"/>
        <w:ind w:left="0"/>
        <w:contextualSpacing w:val="0"/>
        <w:rPr>
          <w:i/>
        </w:rPr>
      </w:pPr>
      <w:r w:rsidRPr="00041E29">
        <w:rPr>
          <w:i/>
        </w:rPr>
        <w:t xml:space="preserve">  Раздел 1. Ритмика и основы хореографии.</w:t>
      </w:r>
    </w:p>
    <w:p w14:paraId="7FBD9527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Прыжки.</w:t>
      </w:r>
    </w:p>
    <w:p w14:paraId="270FF22E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Перенос веса с ноги на ногу, вращения.</w:t>
      </w:r>
    </w:p>
    <w:p w14:paraId="29CA8FAD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Выполнение движений под музыку 3/4. Шаги, вращения, вращение девочек под рукой в паре.</w:t>
      </w:r>
    </w:p>
    <w:p w14:paraId="5AF6A5D4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 навыки. Плавные движения руками. Упражнения на осанку.</w:t>
      </w:r>
    </w:p>
    <w:p w14:paraId="4344A8E1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 навыки. Изучение элементов с зонтиком под счёт.</w:t>
      </w:r>
    </w:p>
    <w:p w14:paraId="3C0FAB09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Перестроение. Закрепление элементов с зонтиком под музыку. Перемещение с зонтиком по залу и перестроение.</w:t>
      </w:r>
    </w:p>
    <w:p w14:paraId="4021564E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Постановка. Парное исполнение элементов и передача зонтика во время танца.</w:t>
      </w:r>
    </w:p>
    <w:p w14:paraId="59F8C69A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Подготовка к празднику. Сценические движения.</w:t>
      </w:r>
    </w:p>
    <w:p w14:paraId="37E7DABC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Подготовка к празднику. Закрепление изученного материала под музыку.</w:t>
      </w:r>
    </w:p>
    <w:p w14:paraId="54BF4180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Разучивание сценических движений.</w:t>
      </w:r>
    </w:p>
    <w:p w14:paraId="4840B839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Закрепление изученного материала под музыку.</w:t>
      </w:r>
    </w:p>
    <w:p w14:paraId="75E82BAF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Прогон всех танцев под музыку.</w:t>
      </w:r>
    </w:p>
    <w:p w14:paraId="66E0D5A1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Обобщающий урок по теме: «Ритмика и основы хореографии»</w:t>
      </w: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.  </w:t>
      </w:r>
    </w:p>
    <w:p w14:paraId="5A706178" w14:textId="77777777" w:rsidR="00793B79" w:rsidRPr="00041E29" w:rsidRDefault="00793B79" w:rsidP="009B796C">
      <w:pPr>
        <w:pStyle w:val="a8"/>
        <w:spacing w:after="0" w:line="240" w:lineRule="auto"/>
        <w:ind w:left="0"/>
        <w:contextualSpacing w:val="0"/>
        <w:rPr>
          <w:i/>
        </w:rPr>
      </w:pPr>
      <w:r w:rsidRPr="00041E29">
        <w:rPr>
          <w:i/>
        </w:rPr>
        <w:t xml:space="preserve">   Раздел 2. Азбука классического танца.</w:t>
      </w:r>
    </w:p>
    <w:p w14:paraId="24582C96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Вводное занятие. Повторение позиций рук - подготовительное положение, I, III, II. Позиции ног - I, II, III.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65B330DC" w14:textId="4B2052F8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Releve на полу пальцы в I, III позициях с вытянутых ног. Plie (полуприседания) в I, II, III позициях.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3ED2A689" w14:textId="272120A9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Port de bras в сторону, назад в сочетании с движением рук. Battements tendu (скольжение по полу). Rond de jambe par terre (круговые движения по полу).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="00971373" w:rsidRPr="00041E29">
        <w:rPr>
          <w:rFonts w:ascii="Times New Roman" w:eastAsia="Calibri" w:hAnsi="Times New Roman" w:cs="Times New Roman"/>
          <w:sz w:val="24"/>
          <w:szCs w:val="24"/>
        </w:rPr>
        <w:t>--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  <w:t>Изучение позиций ног - IV, V. Полуповорот на полу пальцах.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324BA019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«Менуэт». Разучивание элементов под счёт.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1A49C01E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«Менуэт». Изучение элементов в паре. Закрепление изученного материала под счёт.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1A5BFAFE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Перестроение. Перемещение в парах под музыку, смена направлений. Реверанс. Прогон танца «Менуэт» под музыку.</w:t>
      </w:r>
    </w:p>
    <w:p w14:paraId="55B8AFAC" w14:textId="77777777" w:rsidR="00793B79" w:rsidRPr="00041E29" w:rsidRDefault="00793B79" w:rsidP="009B796C">
      <w:pPr>
        <w:pStyle w:val="a8"/>
        <w:spacing w:after="0" w:line="240" w:lineRule="auto"/>
        <w:ind w:left="0"/>
        <w:contextualSpacing w:val="0"/>
        <w:rPr>
          <w:i/>
        </w:rPr>
      </w:pPr>
      <w:r w:rsidRPr="00041E29">
        <w:rPr>
          <w:i/>
        </w:rPr>
        <w:t xml:space="preserve">   Раздел 3. Народный танец.</w:t>
      </w:r>
      <w:r w:rsidRPr="00041E29">
        <w:rPr>
          <w:i/>
        </w:rPr>
        <w:tab/>
      </w:r>
    </w:p>
    <w:p w14:paraId="29384BAD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Музыкально-двигательное развитие. Двигательная основа - перемещение на полупальцах по кругу, в диагональ и т. д. Постановка корпуса.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6FBBFECA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Ходьба под счёт. Движения руками. Закрепление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1A2A8E83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 навыки. Перемещение на полупальцах по кругу и всевозможные перестроения.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6DA9E645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Перестроения. Изучение рисунка танца «Хоровод». Закрепление элементов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29F3C520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Перестроение. Закрепление изученного материала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07DE315F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номера «Хоровод». Изучение поклона и ухода со сцены.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7218CDB2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номера «Хоровод». Прогон под музыку. Работа над ошибками.</w:t>
      </w:r>
    </w:p>
    <w:p w14:paraId="3C980ABE" w14:textId="4BE06CBC" w:rsidR="00793B79" w:rsidRPr="00041E29" w:rsidRDefault="00793B79" w:rsidP="009B796C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41E29">
        <w:rPr>
          <w:rFonts w:ascii="Times New Roman" w:eastAsia="Calibri" w:hAnsi="Times New Roman" w:cs="Times New Roman"/>
          <w:i/>
          <w:sz w:val="24"/>
          <w:szCs w:val="24"/>
        </w:rPr>
        <w:t xml:space="preserve">        Раздел 4. </w:t>
      </w:r>
      <w:r w:rsidR="00DC1EAE" w:rsidRPr="00041E29">
        <w:rPr>
          <w:rFonts w:ascii="Times New Roman" w:eastAsia="Calibri" w:hAnsi="Times New Roman" w:cs="Times New Roman"/>
          <w:i/>
          <w:sz w:val="24"/>
          <w:szCs w:val="24"/>
        </w:rPr>
        <w:t>Современные</w:t>
      </w:r>
      <w:r w:rsidRPr="00041E29">
        <w:rPr>
          <w:rFonts w:ascii="Times New Roman" w:eastAsia="Calibri" w:hAnsi="Times New Roman" w:cs="Times New Roman"/>
          <w:i/>
          <w:sz w:val="24"/>
          <w:szCs w:val="24"/>
        </w:rPr>
        <w:t xml:space="preserve"> танцы.</w:t>
      </w:r>
    </w:p>
    <w:p w14:paraId="2FE0F636" w14:textId="1B40DC29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Музыкально-ритмическое развитие. Прослушивание фрагментов и воспроизведение ритма 3/4 хлопками в ладоши. </w:t>
      </w:r>
      <w:r w:rsidR="00BB66D8" w:rsidRPr="00041E29">
        <w:rPr>
          <w:rFonts w:ascii="Times New Roman" w:eastAsia="Calibri" w:hAnsi="Times New Roman" w:cs="Times New Roman"/>
          <w:sz w:val="24"/>
          <w:szCs w:val="24"/>
        </w:rPr>
        <w:t>Изучение элементов танца «Модерн» под счёт.</w:t>
      </w:r>
      <w:r w:rsidR="00BB66D8"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645251A1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Изучение перемены с правой ноги и с левой ноги, чередование, соединение в композицию.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4512696D" w14:textId="1C085C48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 навыки. Упражнения на осанку. Партерная гимнастика (упражнения лёжа на спине, на животе и сидя на полу). «</w:t>
      </w:r>
      <w:r w:rsidR="00DC1EAE" w:rsidRPr="00041E29">
        <w:rPr>
          <w:rFonts w:ascii="Times New Roman" w:eastAsia="Calibri" w:hAnsi="Times New Roman" w:cs="Times New Roman"/>
          <w:sz w:val="24"/>
          <w:szCs w:val="24"/>
        </w:rPr>
        <w:t>Модерн</w:t>
      </w:r>
      <w:r w:rsidRPr="00041E29">
        <w:rPr>
          <w:rFonts w:ascii="Times New Roman" w:eastAsia="Calibri" w:hAnsi="Times New Roman" w:cs="Times New Roman"/>
          <w:sz w:val="24"/>
          <w:szCs w:val="24"/>
        </w:rPr>
        <w:t>» - перенос веса с ноги на ногу в</w:t>
      </w:r>
      <w:r w:rsidR="00BB66D8" w:rsidRPr="00041E29">
        <w:rPr>
          <w:rFonts w:ascii="Times New Roman" w:eastAsia="Calibri" w:hAnsi="Times New Roman" w:cs="Times New Roman"/>
          <w:sz w:val="24"/>
          <w:szCs w:val="24"/>
        </w:rPr>
        <w:t xml:space="preserve"> медленном</w:t>
      </w: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 темпе.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72F046C3" w14:textId="753729A4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 навыки. Изучение элементов танца «</w:t>
      </w:r>
      <w:r w:rsidR="00D2016C" w:rsidRPr="00041E29">
        <w:rPr>
          <w:rFonts w:ascii="Times New Roman" w:eastAsia="Calibri" w:hAnsi="Times New Roman" w:cs="Times New Roman"/>
          <w:sz w:val="24"/>
          <w:szCs w:val="24"/>
        </w:rPr>
        <w:t>Модерн</w:t>
      </w:r>
      <w:r w:rsidRPr="00041E29">
        <w:rPr>
          <w:rFonts w:ascii="Times New Roman" w:eastAsia="Calibri" w:hAnsi="Times New Roman" w:cs="Times New Roman"/>
          <w:sz w:val="24"/>
          <w:szCs w:val="24"/>
        </w:rPr>
        <w:t>» под счёт.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="00D2016C" w:rsidRPr="00041E29">
        <w:rPr>
          <w:rFonts w:ascii="Times New Roman" w:eastAsia="Calibri" w:hAnsi="Times New Roman" w:cs="Times New Roman"/>
          <w:sz w:val="24"/>
          <w:szCs w:val="24"/>
        </w:rPr>
        <w:t>--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  <w:t>Постановка танца «</w:t>
      </w:r>
      <w:r w:rsidR="00BB66D8" w:rsidRPr="00041E29">
        <w:rPr>
          <w:rFonts w:ascii="Times New Roman" w:eastAsia="Calibri" w:hAnsi="Times New Roman" w:cs="Times New Roman"/>
          <w:sz w:val="24"/>
          <w:szCs w:val="24"/>
        </w:rPr>
        <w:t>Модерн</w:t>
      </w:r>
      <w:r w:rsidRPr="00041E29">
        <w:rPr>
          <w:rFonts w:ascii="Times New Roman" w:eastAsia="Calibri" w:hAnsi="Times New Roman" w:cs="Times New Roman"/>
          <w:sz w:val="24"/>
          <w:szCs w:val="24"/>
        </w:rPr>
        <w:t>». Разводка номера. Сид на колено, обегание, бег по кругу.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06D7A5FF" w14:textId="02627FED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</w:t>
      </w:r>
      <w:r w:rsidR="00BB66D8" w:rsidRPr="00041E29">
        <w:rPr>
          <w:rFonts w:ascii="Times New Roman" w:eastAsia="Calibri" w:hAnsi="Times New Roman" w:cs="Times New Roman"/>
          <w:sz w:val="24"/>
          <w:szCs w:val="24"/>
        </w:rPr>
        <w:t>Модерн</w:t>
      </w:r>
      <w:r w:rsidRPr="00041E29">
        <w:rPr>
          <w:rFonts w:ascii="Times New Roman" w:eastAsia="Calibri" w:hAnsi="Times New Roman" w:cs="Times New Roman"/>
          <w:sz w:val="24"/>
          <w:szCs w:val="24"/>
        </w:rPr>
        <w:t>». Закрепление изученного материала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1A07E48E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Перестроение. Перемещение в парах. Движение по диагоналям. Работа над ошибками.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3BD7E8EA" w14:textId="3239D887" w:rsidR="00793B79" w:rsidRPr="00041E29" w:rsidRDefault="00793B79" w:rsidP="00041E29">
      <w:pPr>
        <w:pStyle w:val="a8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eastAsia="Calibri"/>
          <w:bCs/>
          <w:i/>
        </w:rPr>
      </w:pPr>
      <w:r w:rsidRPr="00041E29">
        <w:rPr>
          <w:rFonts w:eastAsia="Calibri"/>
          <w:bCs/>
          <w:i/>
        </w:rPr>
        <w:t>год обучения</w:t>
      </w:r>
    </w:p>
    <w:p w14:paraId="650F1DDD" w14:textId="77777777" w:rsidR="00793B79" w:rsidRPr="00041E29" w:rsidRDefault="00793B79" w:rsidP="009B796C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i/>
          <w:sz w:val="24"/>
          <w:szCs w:val="24"/>
        </w:rPr>
        <w:t xml:space="preserve">        Раздел 1. Ритмика и основы хореографии.</w:t>
      </w:r>
    </w:p>
    <w:p w14:paraId="0FF9A4B8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Двигательные основы- ходьба, бег, подскоки, галоп, прыжки. Танец «Вару-вару», разучивание элементов под счёт.</w:t>
      </w:r>
    </w:p>
    <w:p w14:paraId="7730DCDD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ОРУ. Хлопки в такт музыки. Таней «Вару-вару» исполнение под музыку изученных элементов.</w:t>
      </w:r>
    </w:p>
    <w:p w14:paraId="28960911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</w:t>
      </w:r>
      <w:r w:rsidRPr="00041E29">
        <w:rPr>
          <w:rFonts w:ascii="Times New Roman" w:hAnsi="Times New Roman" w:cs="Times New Roman"/>
          <w:sz w:val="24"/>
          <w:szCs w:val="24"/>
        </w:rPr>
        <w:t xml:space="preserve"> навыки. Формирование основных навыков движения: ходьба на полу пальцах, ходьба в приседе, прыжки на одной ноге, вращение в прыжке на 360 градусов. Танец «Вару-вару», изучение элементов в парах под счёт.</w:t>
      </w:r>
    </w:p>
    <w:p w14:paraId="1EE6918B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 навыки. Упражнения на координацию движения, осанку и силу мышц. Танец «Вару-вару», закрепление изученного материала под музыку.</w:t>
      </w:r>
    </w:p>
    <w:p w14:paraId="0E6A3619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 Постановка рисунка танца «Вару-вару».</w:t>
      </w:r>
    </w:p>
    <w:p w14:paraId="1BAA2431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Перестроение в танце «Вару-вару». Закрепление танца «Вару-вару» под музыку.</w:t>
      </w:r>
    </w:p>
    <w:p w14:paraId="693B2DBC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«Вару-вару». Повторение и прогон под музыку. Работа над ошибками.</w:t>
      </w:r>
    </w:p>
    <w:p w14:paraId="1E567F82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Подготовка к празднику. Сценические движения.</w:t>
      </w:r>
    </w:p>
    <w:p w14:paraId="77665B84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Подготовка к празднику. Закрепление изученного материала.</w:t>
      </w:r>
    </w:p>
    <w:p w14:paraId="2CD1C71F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Разучивание сценических движений.</w:t>
      </w:r>
    </w:p>
    <w:p w14:paraId="06D0C6F5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Закрепление изученного материала под музыку.</w:t>
      </w:r>
    </w:p>
    <w:p w14:paraId="126D5E8D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Прогон всех танцев под музыку.</w:t>
      </w:r>
    </w:p>
    <w:p w14:paraId="08D10DE2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Обобщающий урок по теме: «Ритмика и основы хореографии»</w:t>
      </w: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525B9C58" w14:textId="77777777" w:rsidR="00E26F48" w:rsidRPr="00041E29" w:rsidRDefault="00793B79" w:rsidP="009B796C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41E29">
        <w:rPr>
          <w:rFonts w:ascii="Times New Roman" w:eastAsia="Calibri" w:hAnsi="Times New Roman" w:cs="Times New Roman"/>
          <w:i/>
          <w:sz w:val="24"/>
          <w:szCs w:val="24"/>
        </w:rPr>
        <w:t xml:space="preserve">        </w:t>
      </w:r>
    </w:p>
    <w:p w14:paraId="7F86C996" w14:textId="77777777" w:rsidR="00E26F48" w:rsidRPr="00041E29" w:rsidRDefault="00E26F48" w:rsidP="009B796C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14:paraId="570E5597" w14:textId="1F89AB8B" w:rsidR="00793B79" w:rsidRPr="00041E29" w:rsidRDefault="00793B79" w:rsidP="009B796C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41E29">
        <w:rPr>
          <w:rFonts w:ascii="Times New Roman" w:eastAsia="Calibri" w:hAnsi="Times New Roman" w:cs="Times New Roman"/>
          <w:i/>
          <w:sz w:val="24"/>
          <w:szCs w:val="24"/>
        </w:rPr>
        <w:t>Раздел 2. Азбука классического танца.</w:t>
      </w:r>
    </w:p>
    <w:p w14:paraId="5BF66E6D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Пять открытых позиций ног. Подготовка к началу движения (preparation) - движение руки.</w:t>
      </w:r>
    </w:p>
    <w:p w14:paraId="17F72D02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Движение руки в координации с движением ноги в demi-plie (полуприсяде).</w:t>
      </w:r>
    </w:p>
    <w:p w14:paraId="00865E4D" w14:textId="11E5878B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Движение руки в координации с движением ноги в battements tendu.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3DDC68C5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Вращения и повороты.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4BAC1B45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Прыжковые упражнения.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249EF2DF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в русском стиле с платочком. Девичья партия.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00D80F76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в русском стиле. Мужская партия.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7BD5C90D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Раздел 3. Народный танец</w:t>
      </w:r>
    </w:p>
    <w:p w14:paraId="538EF7DA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Подбивка.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2EC73C70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Голубец.</w:t>
      </w:r>
    </w:p>
    <w:p w14:paraId="2C667127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Дробная дорожка с продвижением вперед и с поворотом.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710F9E30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Положение рук в парах: под крендель, накрест.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7F347A0A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Движение в украинском танце «Бегунец».</w:t>
      </w:r>
    </w:p>
    <w:p w14:paraId="1B3AD356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«Бегунец».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3ACA4DE7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«Бегунец». Закрепление изученного материала.</w:t>
      </w:r>
    </w:p>
    <w:p w14:paraId="7E1B7194" w14:textId="0B06054A" w:rsidR="00793B79" w:rsidRPr="00041E29" w:rsidRDefault="00793B79" w:rsidP="009B796C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41E29">
        <w:rPr>
          <w:rFonts w:ascii="Times New Roman" w:eastAsia="Calibri" w:hAnsi="Times New Roman" w:cs="Times New Roman"/>
          <w:i/>
          <w:sz w:val="24"/>
          <w:szCs w:val="24"/>
        </w:rPr>
        <w:t xml:space="preserve">        Раздел 4. </w:t>
      </w:r>
      <w:r w:rsidR="00BB66D8" w:rsidRPr="00041E29">
        <w:rPr>
          <w:rFonts w:ascii="Times New Roman" w:eastAsia="Calibri" w:hAnsi="Times New Roman" w:cs="Times New Roman"/>
          <w:i/>
          <w:sz w:val="24"/>
          <w:szCs w:val="24"/>
        </w:rPr>
        <w:t>Современный</w:t>
      </w:r>
      <w:r w:rsidRPr="00041E29">
        <w:rPr>
          <w:rFonts w:ascii="Times New Roman" w:eastAsia="Calibri" w:hAnsi="Times New Roman" w:cs="Times New Roman"/>
          <w:i/>
          <w:sz w:val="24"/>
          <w:szCs w:val="24"/>
        </w:rPr>
        <w:t xml:space="preserve"> танец.</w:t>
      </w:r>
    </w:p>
    <w:p w14:paraId="7DE132B9" w14:textId="3470FE88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Прослушивание фрагментов и выделение сильных долей в музыке хлопками и движением корпуса, ногами, руками в танце «</w:t>
      </w:r>
      <w:r w:rsidR="00BB66D8" w:rsidRPr="00041E29">
        <w:rPr>
          <w:rFonts w:ascii="Times New Roman" w:eastAsia="Calibri" w:hAnsi="Times New Roman" w:cs="Times New Roman"/>
          <w:sz w:val="24"/>
          <w:szCs w:val="24"/>
        </w:rPr>
        <w:t>Модерн</w:t>
      </w:r>
      <w:r w:rsidRPr="00041E29">
        <w:rPr>
          <w:rFonts w:ascii="Times New Roman" w:eastAsia="Calibri" w:hAnsi="Times New Roman" w:cs="Times New Roman"/>
          <w:sz w:val="24"/>
          <w:szCs w:val="24"/>
        </w:rPr>
        <w:t>».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4363DC11" w14:textId="77777777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Музыкально-ритмическое развитие. Упражнения на координацию и пластику рук.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68FE5190" w14:textId="79976AC4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Двигательные навыки. Упражнения на осанку и силу мышц. Партерная гимнастика. Изучение фигуры «</w:t>
      </w:r>
      <w:r w:rsidR="00BB66D8" w:rsidRPr="00041E29">
        <w:rPr>
          <w:rFonts w:ascii="Times New Roman" w:eastAsia="Calibri" w:hAnsi="Times New Roman" w:cs="Times New Roman"/>
          <w:sz w:val="24"/>
          <w:szCs w:val="24"/>
        </w:rPr>
        <w:t xml:space="preserve">Перекаты </w:t>
      </w:r>
      <w:r w:rsidRPr="00041E29">
        <w:rPr>
          <w:rFonts w:ascii="Times New Roman" w:eastAsia="Calibri" w:hAnsi="Times New Roman" w:cs="Times New Roman"/>
          <w:sz w:val="24"/>
          <w:szCs w:val="24"/>
        </w:rPr>
        <w:t>» по одному под счёт.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7F8BF5E6" w14:textId="09DBDC72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 xml:space="preserve"> Двигательные навыки. Изучение фигуры «</w:t>
      </w:r>
      <w:r w:rsidR="00BB66D8" w:rsidRPr="00041E29">
        <w:rPr>
          <w:rFonts w:ascii="Times New Roman" w:eastAsia="Calibri" w:hAnsi="Times New Roman" w:cs="Times New Roman"/>
          <w:sz w:val="24"/>
          <w:szCs w:val="24"/>
        </w:rPr>
        <w:t>Перекаты</w:t>
      </w:r>
      <w:r w:rsidRPr="00041E29">
        <w:rPr>
          <w:rFonts w:ascii="Times New Roman" w:eastAsia="Calibri" w:hAnsi="Times New Roman" w:cs="Times New Roman"/>
          <w:sz w:val="24"/>
          <w:szCs w:val="24"/>
        </w:rPr>
        <w:t>» танца «</w:t>
      </w:r>
      <w:r w:rsidR="00BB66D8" w:rsidRPr="00041E29">
        <w:rPr>
          <w:rFonts w:ascii="Times New Roman" w:eastAsia="Calibri" w:hAnsi="Times New Roman" w:cs="Times New Roman"/>
          <w:sz w:val="24"/>
          <w:szCs w:val="24"/>
        </w:rPr>
        <w:t>Модерн</w:t>
      </w:r>
      <w:r w:rsidRPr="00041E29">
        <w:rPr>
          <w:rFonts w:ascii="Times New Roman" w:eastAsia="Calibri" w:hAnsi="Times New Roman" w:cs="Times New Roman"/>
          <w:sz w:val="24"/>
          <w:szCs w:val="24"/>
        </w:rPr>
        <w:t>» в парах под счёт.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37656AAC" w14:textId="161CB7E6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</w:t>
      </w:r>
      <w:r w:rsidR="00BB66D8" w:rsidRPr="00041E29">
        <w:rPr>
          <w:rFonts w:ascii="Times New Roman" w:eastAsia="Calibri" w:hAnsi="Times New Roman" w:cs="Times New Roman"/>
          <w:sz w:val="24"/>
          <w:szCs w:val="24"/>
        </w:rPr>
        <w:t>Модерн</w:t>
      </w:r>
      <w:r w:rsidRPr="00041E29">
        <w:rPr>
          <w:rFonts w:ascii="Times New Roman" w:eastAsia="Calibri" w:hAnsi="Times New Roman" w:cs="Times New Roman"/>
          <w:sz w:val="24"/>
          <w:szCs w:val="24"/>
        </w:rPr>
        <w:t>». «</w:t>
      </w:r>
      <w:r w:rsidR="00BB66D8" w:rsidRPr="00041E29">
        <w:rPr>
          <w:rFonts w:ascii="Times New Roman" w:eastAsia="Calibri" w:hAnsi="Times New Roman" w:cs="Times New Roman"/>
          <w:sz w:val="24"/>
          <w:szCs w:val="24"/>
        </w:rPr>
        <w:t xml:space="preserve">Перекаты </w:t>
      </w:r>
      <w:r w:rsidRPr="00041E29">
        <w:rPr>
          <w:rFonts w:ascii="Times New Roman" w:eastAsia="Calibri" w:hAnsi="Times New Roman" w:cs="Times New Roman"/>
          <w:sz w:val="24"/>
          <w:szCs w:val="24"/>
        </w:rPr>
        <w:t>» в парах в медленном темпе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48BA1489" w14:textId="32B06FBD" w:rsidR="00793B79" w:rsidRPr="00041E29" w:rsidRDefault="00793B79" w:rsidP="009B796C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</w:t>
      </w:r>
      <w:r w:rsidR="00BB66D8" w:rsidRPr="00041E29">
        <w:rPr>
          <w:rFonts w:ascii="Times New Roman" w:eastAsia="Calibri" w:hAnsi="Times New Roman" w:cs="Times New Roman"/>
          <w:sz w:val="24"/>
          <w:szCs w:val="24"/>
        </w:rPr>
        <w:t>Модерн</w:t>
      </w:r>
      <w:r w:rsidRPr="00041E29">
        <w:rPr>
          <w:rFonts w:ascii="Times New Roman" w:eastAsia="Calibri" w:hAnsi="Times New Roman" w:cs="Times New Roman"/>
          <w:sz w:val="24"/>
          <w:szCs w:val="24"/>
        </w:rPr>
        <w:t>». Закрепление изученного материала под музыку. Работа над ошибками.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3F74CF6D" w14:textId="1F63AA19" w:rsidR="00793B79" w:rsidRDefault="00793B79" w:rsidP="00041E29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1E29">
        <w:rPr>
          <w:rFonts w:ascii="Times New Roman" w:eastAsia="Calibri" w:hAnsi="Times New Roman" w:cs="Times New Roman"/>
          <w:sz w:val="24"/>
          <w:szCs w:val="24"/>
        </w:rPr>
        <w:t>Постановка танца «</w:t>
      </w:r>
      <w:r w:rsidR="00097866" w:rsidRPr="00041E29">
        <w:rPr>
          <w:rFonts w:ascii="Times New Roman" w:eastAsia="Calibri" w:hAnsi="Times New Roman" w:cs="Times New Roman"/>
          <w:sz w:val="24"/>
          <w:szCs w:val="24"/>
        </w:rPr>
        <w:t>Модерн»</w:t>
      </w:r>
      <w:r w:rsidRPr="00041E29">
        <w:rPr>
          <w:rFonts w:ascii="Times New Roman" w:eastAsia="Calibri" w:hAnsi="Times New Roman" w:cs="Times New Roman"/>
          <w:sz w:val="24"/>
          <w:szCs w:val="24"/>
        </w:rPr>
        <w:t>. Отработка синхронности исполнения. Закрепление изученного материала. Прогон под музыку.</w:t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  <w:r w:rsidRPr="00041E29">
        <w:rPr>
          <w:rFonts w:ascii="Times New Roman" w:eastAsia="Calibri" w:hAnsi="Times New Roman" w:cs="Times New Roman"/>
          <w:sz w:val="24"/>
          <w:szCs w:val="24"/>
        </w:rPr>
        <w:tab/>
      </w:r>
    </w:p>
    <w:p w14:paraId="4D814664" w14:textId="77777777" w:rsidR="00041E29" w:rsidRPr="00041E29" w:rsidRDefault="00041E29" w:rsidP="00041E29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D469E7C" w14:textId="77777777" w:rsidR="00793B79" w:rsidRPr="00041E29" w:rsidRDefault="00793B79" w:rsidP="009B79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F46631C" w14:textId="3A3C6AC7" w:rsidR="00793B79" w:rsidRPr="00041E29" w:rsidRDefault="00793B79" w:rsidP="009B79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Учебно-тематическое планирование</w:t>
      </w:r>
    </w:p>
    <w:p w14:paraId="3AD9309B" w14:textId="77777777" w:rsidR="00793B79" w:rsidRPr="00041E29" w:rsidRDefault="00793B79" w:rsidP="009B79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551332" w14:textId="77777777" w:rsidR="00793B79" w:rsidRPr="00041E29" w:rsidRDefault="00793B79" w:rsidP="009B796C">
      <w:pPr>
        <w:spacing w:after="0" w:line="240" w:lineRule="auto"/>
        <w:jc w:val="center"/>
        <w:rPr>
          <w:rFonts w:ascii="Times New Roman" w:hAnsi="Times New Roman" w:cs="Times New Roman"/>
          <w:kern w:val="2"/>
          <w:sz w:val="24"/>
          <w:szCs w:val="24"/>
        </w:rPr>
      </w:pPr>
      <w:r w:rsidRPr="00041E29">
        <w:rPr>
          <w:rFonts w:ascii="Times New Roman" w:hAnsi="Times New Roman" w:cs="Times New Roman"/>
          <w:kern w:val="2"/>
          <w:sz w:val="24"/>
          <w:szCs w:val="24"/>
        </w:rPr>
        <w:t>Хореография 1 кл, 33 часа</w:t>
      </w:r>
    </w:p>
    <w:tbl>
      <w:tblPr>
        <w:tblW w:w="9765" w:type="dxa"/>
        <w:tblInd w:w="-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4"/>
        <w:gridCol w:w="5647"/>
        <w:gridCol w:w="2714"/>
      </w:tblGrid>
      <w:tr w:rsidR="00793B79" w:rsidRPr="00041E29" w14:paraId="08393DF2" w14:textId="77777777" w:rsidTr="00793B79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E3FE7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6597C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3B85A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  <w:p w14:paraId="48D4010D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3B79" w:rsidRPr="00041E29" w14:paraId="5B9D01A0" w14:textId="77777777" w:rsidTr="00793B79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A27CF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60132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Ритмика и основы хореографии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8C291" w14:textId="77777777" w:rsidR="00793B79" w:rsidRPr="00041E29" w:rsidRDefault="00793B79" w:rsidP="009B796C">
            <w:pPr>
              <w:pStyle w:val="3"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041E29"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>12</w:t>
            </w:r>
          </w:p>
        </w:tc>
      </w:tr>
      <w:tr w:rsidR="00793B79" w:rsidRPr="00041E29" w14:paraId="1AD39100" w14:textId="77777777" w:rsidTr="00793B79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445DF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94153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 xml:space="preserve">Азбука классического танца 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BC14D" w14:textId="77777777" w:rsidR="00793B79" w:rsidRPr="00041E29" w:rsidRDefault="00793B79" w:rsidP="009B796C">
            <w:pPr>
              <w:pStyle w:val="3"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041E29"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>7</w:t>
            </w:r>
          </w:p>
        </w:tc>
      </w:tr>
      <w:tr w:rsidR="00793B79" w:rsidRPr="00041E29" w14:paraId="3989E037" w14:textId="77777777" w:rsidTr="00793B79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E614D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79892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Народный танец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EB76" w14:textId="77777777" w:rsidR="00793B79" w:rsidRPr="00041E29" w:rsidRDefault="00793B79" w:rsidP="009B796C">
            <w:pPr>
              <w:pStyle w:val="3"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041E29"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>7</w:t>
            </w:r>
          </w:p>
        </w:tc>
      </w:tr>
      <w:tr w:rsidR="00793B79" w:rsidRPr="00041E29" w14:paraId="48730B70" w14:textId="77777777" w:rsidTr="00793B79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B695B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5BDEC" w14:textId="0D121CC7" w:rsidR="00793B79" w:rsidRPr="00041E29" w:rsidRDefault="00097866" w:rsidP="009B796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Современный</w:t>
            </w:r>
            <w:r w:rsidR="00793B79" w:rsidRPr="00041E29">
              <w:rPr>
                <w:rFonts w:ascii="Times New Roman" w:hAnsi="Times New Roman" w:cs="Times New Roman"/>
                <w:sz w:val="24"/>
                <w:szCs w:val="24"/>
              </w:rPr>
              <w:t xml:space="preserve"> танец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3D5EF" w14:textId="77777777" w:rsidR="00793B79" w:rsidRPr="00041E29" w:rsidRDefault="00793B79" w:rsidP="009B796C">
            <w:pPr>
              <w:pStyle w:val="3"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041E29"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>7</w:t>
            </w:r>
          </w:p>
        </w:tc>
      </w:tr>
      <w:tr w:rsidR="00793B79" w:rsidRPr="00041E29" w14:paraId="364FBFD8" w14:textId="77777777" w:rsidTr="00793B79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AAAD2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7F9AD" w14:textId="77777777" w:rsidR="00793B79" w:rsidRPr="00041E29" w:rsidRDefault="00793B79" w:rsidP="009B796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25551" w14:textId="77777777" w:rsidR="00793B79" w:rsidRPr="00041E29" w:rsidRDefault="00793B79" w:rsidP="009B796C">
            <w:pPr>
              <w:pStyle w:val="3"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041E29"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>33 часа</w:t>
            </w:r>
          </w:p>
        </w:tc>
      </w:tr>
    </w:tbl>
    <w:p w14:paraId="2C7F9CE2" w14:textId="77777777" w:rsidR="00793B79" w:rsidRPr="00041E29" w:rsidRDefault="00793B79" w:rsidP="009B796C">
      <w:pPr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highlight w:val="yellow"/>
          <w:lang w:eastAsia="ru-RU"/>
        </w:rPr>
      </w:pPr>
    </w:p>
    <w:p w14:paraId="36B254A8" w14:textId="77777777" w:rsidR="00793B79" w:rsidRPr="00041E29" w:rsidRDefault="00793B79" w:rsidP="009B796C">
      <w:pPr>
        <w:widowControl w:val="0"/>
        <w:tabs>
          <w:tab w:val="left" w:pos="993"/>
        </w:tabs>
        <w:spacing w:after="0" w:line="240" w:lineRule="auto"/>
        <w:ind w:hanging="360"/>
        <w:rPr>
          <w:rFonts w:ascii="Times New Roman" w:hAnsi="Times New Roman" w:cs="Times New Roman"/>
          <w:kern w:val="2"/>
          <w:sz w:val="24"/>
          <w:szCs w:val="24"/>
        </w:rPr>
      </w:pPr>
    </w:p>
    <w:p w14:paraId="7266809A" w14:textId="77777777" w:rsidR="00793B79" w:rsidRPr="00041E29" w:rsidRDefault="00793B79" w:rsidP="009B796C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41E29">
        <w:rPr>
          <w:rFonts w:ascii="Times New Roman" w:hAnsi="Times New Roman" w:cs="Times New Roman"/>
          <w:color w:val="000000"/>
          <w:sz w:val="24"/>
          <w:szCs w:val="24"/>
        </w:rPr>
        <w:t>Хореография 2 класс, 34 часа</w:t>
      </w:r>
    </w:p>
    <w:p w14:paraId="61609066" w14:textId="77777777" w:rsidR="00793B79" w:rsidRPr="00041E29" w:rsidRDefault="00793B79" w:rsidP="009B796C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765" w:type="dxa"/>
        <w:tblInd w:w="-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6071"/>
        <w:gridCol w:w="2714"/>
      </w:tblGrid>
      <w:tr w:rsidR="00793B79" w:rsidRPr="00041E29" w14:paraId="5B6ACB79" w14:textId="77777777" w:rsidTr="00793B79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08E04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6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51E0C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E9018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793B79" w:rsidRPr="00041E29" w14:paraId="4CE8CB5B" w14:textId="77777777" w:rsidTr="00793B79">
        <w:trPr>
          <w:trHeight w:val="16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CCA3C" w14:textId="77777777" w:rsidR="00793B79" w:rsidRPr="00041E29" w:rsidRDefault="00793B79" w:rsidP="009B796C">
            <w:pPr>
              <w:pStyle w:val="a8"/>
              <w:numPr>
                <w:ilvl w:val="0"/>
                <w:numId w:val="8"/>
              </w:numPr>
              <w:spacing w:after="0" w:line="240" w:lineRule="auto"/>
              <w:ind w:left="0"/>
              <w:contextualSpacing w:val="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71B24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Ритмика и основы хореографии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90886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93B79" w:rsidRPr="00041E29" w14:paraId="483D9A4D" w14:textId="77777777" w:rsidTr="00793B79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E3143" w14:textId="77777777" w:rsidR="00793B79" w:rsidRPr="00041E29" w:rsidRDefault="00793B79" w:rsidP="009B796C">
            <w:pPr>
              <w:pStyle w:val="a8"/>
              <w:numPr>
                <w:ilvl w:val="0"/>
                <w:numId w:val="8"/>
              </w:numPr>
              <w:spacing w:after="0" w:line="240" w:lineRule="auto"/>
              <w:ind w:left="0"/>
              <w:contextualSpacing w:val="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48A98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 xml:space="preserve">Азбука классического танца 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5A5FC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93B79" w:rsidRPr="00041E29" w14:paraId="42A52631" w14:textId="77777777" w:rsidTr="00793B79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54912" w14:textId="77777777" w:rsidR="00793B79" w:rsidRPr="00041E29" w:rsidRDefault="00793B79" w:rsidP="009B796C">
            <w:pPr>
              <w:pStyle w:val="a8"/>
              <w:numPr>
                <w:ilvl w:val="0"/>
                <w:numId w:val="8"/>
              </w:numPr>
              <w:spacing w:after="0" w:line="240" w:lineRule="auto"/>
              <w:ind w:left="0"/>
              <w:contextualSpacing w:val="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13439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Народный танец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D2BC6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93B79" w:rsidRPr="00041E29" w14:paraId="6C02928A" w14:textId="77777777" w:rsidTr="00793B79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708C8" w14:textId="77777777" w:rsidR="00793B79" w:rsidRPr="00041E29" w:rsidRDefault="00793B79" w:rsidP="009B796C">
            <w:pPr>
              <w:pStyle w:val="a8"/>
              <w:numPr>
                <w:ilvl w:val="0"/>
                <w:numId w:val="8"/>
              </w:numPr>
              <w:spacing w:after="0" w:line="240" w:lineRule="auto"/>
              <w:ind w:left="0"/>
              <w:contextualSpacing w:val="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8B87A" w14:textId="69392C46" w:rsidR="00793B79" w:rsidRPr="00041E29" w:rsidRDefault="00097866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Современный</w:t>
            </w:r>
            <w:r w:rsidR="00793B79" w:rsidRPr="00041E29">
              <w:rPr>
                <w:rFonts w:ascii="Times New Roman" w:hAnsi="Times New Roman" w:cs="Times New Roman"/>
                <w:sz w:val="24"/>
                <w:szCs w:val="24"/>
              </w:rPr>
              <w:t xml:space="preserve"> танец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9CF4C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93B79" w:rsidRPr="00041E29" w14:paraId="162E34C7" w14:textId="77777777" w:rsidTr="00793B79"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CA2C2" w14:textId="77777777" w:rsidR="00793B79" w:rsidRPr="00041E29" w:rsidRDefault="00793B79" w:rsidP="009B79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CB23D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E85C2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 часа</w:t>
            </w:r>
          </w:p>
        </w:tc>
      </w:tr>
    </w:tbl>
    <w:p w14:paraId="05AB6CD8" w14:textId="77777777" w:rsidR="00793B79" w:rsidRPr="00041E29" w:rsidRDefault="00793B79" w:rsidP="009B796C">
      <w:pPr>
        <w:widowControl w:val="0"/>
        <w:tabs>
          <w:tab w:val="left" w:pos="993"/>
        </w:tabs>
        <w:spacing w:after="0" w:line="240" w:lineRule="auto"/>
        <w:ind w:hanging="360"/>
        <w:jc w:val="center"/>
        <w:rPr>
          <w:rFonts w:ascii="Times New Roman" w:eastAsia="Times New Roman" w:hAnsi="Times New Roman" w:cs="Times New Roman"/>
          <w:bCs/>
          <w:kern w:val="2"/>
          <w:sz w:val="24"/>
          <w:szCs w:val="24"/>
          <w:highlight w:val="yellow"/>
          <w:lang w:eastAsia="ru-RU"/>
        </w:rPr>
      </w:pPr>
    </w:p>
    <w:p w14:paraId="1C7B56F0" w14:textId="77777777" w:rsidR="00793B79" w:rsidRPr="00041E29" w:rsidRDefault="00793B79" w:rsidP="009B796C">
      <w:pPr>
        <w:widowControl w:val="0"/>
        <w:tabs>
          <w:tab w:val="left" w:pos="993"/>
        </w:tabs>
        <w:spacing w:after="0" w:line="240" w:lineRule="auto"/>
        <w:ind w:hanging="360"/>
        <w:jc w:val="center"/>
        <w:rPr>
          <w:rFonts w:ascii="Times New Roman" w:hAnsi="Times New Roman" w:cs="Times New Roman"/>
          <w:bCs/>
          <w:kern w:val="2"/>
          <w:sz w:val="24"/>
          <w:szCs w:val="24"/>
          <w:highlight w:val="yellow"/>
        </w:rPr>
      </w:pPr>
    </w:p>
    <w:p w14:paraId="42C2FF11" w14:textId="77777777" w:rsidR="00793B79" w:rsidRPr="00041E29" w:rsidRDefault="00793B79" w:rsidP="009B796C">
      <w:pPr>
        <w:widowControl w:val="0"/>
        <w:tabs>
          <w:tab w:val="left" w:pos="993"/>
        </w:tabs>
        <w:spacing w:after="0" w:line="240" w:lineRule="auto"/>
        <w:ind w:hanging="360"/>
        <w:jc w:val="center"/>
        <w:rPr>
          <w:rFonts w:ascii="Times New Roman" w:hAnsi="Times New Roman" w:cs="Times New Roman"/>
          <w:bCs/>
          <w:kern w:val="2"/>
          <w:sz w:val="24"/>
          <w:szCs w:val="24"/>
          <w:highlight w:val="yellow"/>
        </w:rPr>
      </w:pPr>
    </w:p>
    <w:p w14:paraId="4E9B3982" w14:textId="4DE0DA23" w:rsidR="00793B79" w:rsidRPr="00041E29" w:rsidRDefault="00793B79" w:rsidP="009B796C">
      <w:pPr>
        <w:spacing w:after="0" w:line="240" w:lineRule="auto"/>
        <w:ind w:firstLine="3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0000438D" w14:textId="2F439440" w:rsidR="00793B79" w:rsidRPr="00041E29" w:rsidRDefault="00793B79" w:rsidP="009B796C">
      <w:pPr>
        <w:spacing w:after="0" w:line="240" w:lineRule="auto"/>
        <w:ind w:firstLine="3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41E29">
        <w:rPr>
          <w:rFonts w:ascii="Times New Roman" w:hAnsi="Times New Roman" w:cs="Times New Roman"/>
          <w:color w:val="000000"/>
          <w:sz w:val="24"/>
          <w:szCs w:val="24"/>
        </w:rPr>
        <w:t>Хореография 3 класс, 34 часа</w:t>
      </w:r>
    </w:p>
    <w:p w14:paraId="252C32D2" w14:textId="77777777" w:rsidR="00793B79" w:rsidRPr="00041E29" w:rsidRDefault="00793B79" w:rsidP="009B796C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765" w:type="dxa"/>
        <w:tblInd w:w="-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4"/>
        <w:gridCol w:w="5647"/>
        <w:gridCol w:w="2714"/>
      </w:tblGrid>
      <w:tr w:rsidR="00793B79" w:rsidRPr="00041E29" w14:paraId="0F2508C6" w14:textId="77777777" w:rsidTr="00793B79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6576B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45CD2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99990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793B79" w:rsidRPr="00041E29" w14:paraId="734FAB49" w14:textId="77777777" w:rsidTr="00793B79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E5725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1D74B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Ритмика и основы хореографии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D4291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793B79" w:rsidRPr="00041E29" w14:paraId="1BF48C67" w14:textId="77777777" w:rsidTr="00793B79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AFE0A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09C79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 xml:space="preserve">Азбука классического танца 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FBBCD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793B79" w:rsidRPr="00041E29" w14:paraId="79F5939E" w14:textId="77777777" w:rsidTr="00793B79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B1899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B5C82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Народный танец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8A02D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793B79" w:rsidRPr="00041E29" w14:paraId="66FD4598" w14:textId="77777777" w:rsidTr="00793B79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D1A38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3C012" w14:textId="208408A0" w:rsidR="00793B79" w:rsidRPr="00041E29" w:rsidRDefault="00097866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Современный</w:t>
            </w:r>
            <w:r w:rsidR="00793B79" w:rsidRPr="00041E29">
              <w:rPr>
                <w:rFonts w:ascii="Times New Roman" w:hAnsi="Times New Roman" w:cs="Times New Roman"/>
                <w:sz w:val="24"/>
                <w:szCs w:val="24"/>
              </w:rPr>
              <w:t xml:space="preserve"> танец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C3153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793B79" w:rsidRPr="00041E29" w14:paraId="560BDDC8" w14:textId="77777777" w:rsidTr="00793B79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3CF95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F482B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06692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 часа</w:t>
            </w:r>
          </w:p>
        </w:tc>
      </w:tr>
    </w:tbl>
    <w:p w14:paraId="20482D55" w14:textId="77777777" w:rsidR="00793B79" w:rsidRPr="00041E29" w:rsidRDefault="00793B79" w:rsidP="009B79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</w:pPr>
    </w:p>
    <w:p w14:paraId="0BFFCA08" w14:textId="77777777" w:rsidR="00793B79" w:rsidRPr="00041E29" w:rsidRDefault="00793B79" w:rsidP="009B796C">
      <w:pPr>
        <w:spacing w:after="0" w:line="240" w:lineRule="auto"/>
        <w:ind w:firstLine="3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41E29">
        <w:rPr>
          <w:rFonts w:ascii="Times New Roman" w:hAnsi="Times New Roman" w:cs="Times New Roman"/>
          <w:color w:val="000000"/>
          <w:sz w:val="24"/>
          <w:szCs w:val="24"/>
        </w:rPr>
        <w:t>Хореография 4 класс, 34 часов</w:t>
      </w:r>
    </w:p>
    <w:p w14:paraId="6EF65890" w14:textId="77777777" w:rsidR="00793B79" w:rsidRPr="00041E29" w:rsidRDefault="00793B79" w:rsidP="009B796C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765" w:type="dxa"/>
        <w:tblInd w:w="-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4"/>
        <w:gridCol w:w="5647"/>
        <w:gridCol w:w="2714"/>
      </w:tblGrid>
      <w:tr w:rsidR="00793B79" w:rsidRPr="00041E29" w14:paraId="300A4010" w14:textId="77777777" w:rsidTr="00F2289A"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08D56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5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B145A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8A120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793B79" w:rsidRPr="00041E29" w14:paraId="5F9D4202" w14:textId="77777777" w:rsidTr="00F2289A"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86DF9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F99DD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Ритмика и основы хореографии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E73CD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793B79" w:rsidRPr="00041E29" w14:paraId="4353C541" w14:textId="77777777" w:rsidTr="00F2289A"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A2BF5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518B1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 xml:space="preserve">Азбука классического танца 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10B19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793B79" w:rsidRPr="00041E29" w14:paraId="7756046D" w14:textId="77777777" w:rsidTr="00F2289A"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31C29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C5105" w14:textId="77777777" w:rsidR="00793B79" w:rsidRPr="00041E29" w:rsidRDefault="00793B79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Народный танец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D1E09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793B79" w:rsidRPr="00041E29" w14:paraId="3A5DB4A5" w14:textId="77777777" w:rsidTr="00F2289A"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4BC8A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1C62E" w14:textId="73ACC891" w:rsidR="00793B79" w:rsidRPr="00041E29" w:rsidRDefault="00097866" w:rsidP="009B79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sz w:val="24"/>
                <w:szCs w:val="24"/>
              </w:rPr>
              <w:t>Современный</w:t>
            </w:r>
            <w:r w:rsidR="00793B79" w:rsidRPr="00041E29">
              <w:rPr>
                <w:rFonts w:ascii="Times New Roman" w:hAnsi="Times New Roman" w:cs="Times New Roman"/>
                <w:sz w:val="24"/>
                <w:szCs w:val="24"/>
              </w:rPr>
              <w:t xml:space="preserve"> танец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CE0EC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793B79" w:rsidRPr="00041E29" w14:paraId="7E5F9DE0" w14:textId="77777777" w:rsidTr="00F2289A"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801E6" w14:textId="77777777" w:rsidR="00793B79" w:rsidRPr="00041E29" w:rsidRDefault="00793B79" w:rsidP="009B796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93DE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E9824" w14:textId="77777777" w:rsidR="00793B79" w:rsidRPr="00041E29" w:rsidRDefault="00793B79" w:rsidP="009B79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1E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 часа</w:t>
            </w:r>
          </w:p>
        </w:tc>
      </w:tr>
    </w:tbl>
    <w:p w14:paraId="6B074F2C" w14:textId="77777777" w:rsidR="00041E29" w:rsidRDefault="00041E29" w:rsidP="009B79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</w:p>
    <w:p w14:paraId="36206139" w14:textId="77777777" w:rsidR="00041E29" w:rsidRDefault="00041E29" w:rsidP="009B79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</w:p>
    <w:p w14:paraId="64806CC3" w14:textId="08D00EA7" w:rsidR="00041E29" w:rsidRDefault="00041E29" w:rsidP="009B79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</w:p>
    <w:p w14:paraId="30CECE59" w14:textId="08CEF039" w:rsidR="00041E29" w:rsidRDefault="00041E29" w:rsidP="009B79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</w:p>
    <w:p w14:paraId="05E25D8D" w14:textId="582BAF75" w:rsidR="00041E29" w:rsidRDefault="00041E29" w:rsidP="009B79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</w:p>
    <w:p w14:paraId="1EF6EF0D" w14:textId="023D8D82" w:rsidR="00041E29" w:rsidRDefault="00041E29" w:rsidP="009B79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</w:p>
    <w:p w14:paraId="0E6A6828" w14:textId="232A754A" w:rsidR="00041E29" w:rsidRDefault="00041E29" w:rsidP="009B79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</w:p>
    <w:p w14:paraId="2EE26F8D" w14:textId="3FDE3BA1" w:rsidR="00041E29" w:rsidRDefault="00041E29" w:rsidP="009B79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</w:p>
    <w:p w14:paraId="4BA26D4C" w14:textId="77777777" w:rsidR="00041E29" w:rsidRDefault="00041E29" w:rsidP="009B79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</w:p>
    <w:p w14:paraId="088BEE45" w14:textId="77777777" w:rsidR="00041E29" w:rsidRDefault="00041E29" w:rsidP="009B79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</w:p>
    <w:p w14:paraId="08234F76" w14:textId="2DD96888" w:rsidR="00F2289A" w:rsidRPr="00041E29" w:rsidRDefault="00F2289A" w:rsidP="009B79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  <w:r w:rsidRPr="00041E29">
        <w:rPr>
          <w:rFonts w:ascii="Times New Roman" w:hAnsi="Times New Roman" w:cs="Times New Roman"/>
          <w:sz w:val="24"/>
          <w:szCs w:val="24"/>
          <w:lang w:bidi="en-US"/>
        </w:rPr>
        <w:t>Учебно-методическое обеспечение.</w:t>
      </w:r>
    </w:p>
    <w:p w14:paraId="4DAC0B61" w14:textId="77777777" w:rsidR="00F2289A" w:rsidRPr="00041E29" w:rsidRDefault="00F2289A" w:rsidP="009B796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5C3D53D7" w14:textId="77777777" w:rsidR="00F2289A" w:rsidRPr="00041E29" w:rsidRDefault="00F2289A" w:rsidP="009B796C">
      <w:pPr>
        <w:numPr>
          <w:ilvl w:val="0"/>
          <w:numId w:val="7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Барышникова Т. Азбука хореографии. (Внимание: дети). - М.: Ральф</w:t>
      </w: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>.: 2017.</w:t>
      </w:r>
    </w:p>
    <w:p w14:paraId="37C64383" w14:textId="77777777" w:rsidR="00F2289A" w:rsidRPr="00041E29" w:rsidRDefault="00F2289A" w:rsidP="009B796C">
      <w:pPr>
        <w:numPr>
          <w:ilvl w:val="0"/>
          <w:numId w:val="7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Базарова Н, Мей В. Азбука классического танца. – Л..: Искусство</w:t>
      </w: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>.: 2018.</w:t>
      </w:r>
    </w:p>
    <w:p w14:paraId="4C18BB5A" w14:textId="77777777" w:rsidR="00F2289A" w:rsidRPr="00041E29" w:rsidRDefault="00F2289A" w:rsidP="009B796C">
      <w:pPr>
        <w:numPr>
          <w:ilvl w:val="0"/>
          <w:numId w:val="7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Бекина С. И др. Музыка и движение – М.: Просвещение.</w:t>
      </w: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>: 2016.</w:t>
      </w:r>
    </w:p>
    <w:p w14:paraId="6BD83F76" w14:textId="77777777" w:rsidR="00F2289A" w:rsidRPr="00041E29" w:rsidRDefault="00F2289A" w:rsidP="009B796C">
      <w:pPr>
        <w:numPr>
          <w:ilvl w:val="0"/>
          <w:numId w:val="7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Васильевна Т. Балетная осанка. Методическое пособие. – М.: Высшая школа изящных искусств</w:t>
      </w: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>.: 2018.</w:t>
      </w:r>
    </w:p>
    <w:p w14:paraId="620794EA" w14:textId="77777777" w:rsidR="00F2289A" w:rsidRPr="00041E29" w:rsidRDefault="00F2289A" w:rsidP="009B796C">
      <w:pPr>
        <w:numPr>
          <w:ilvl w:val="0"/>
          <w:numId w:val="7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Зацепина К., Климов А. и др. Народно-сценический танец.</w:t>
      </w:r>
    </w:p>
    <w:p w14:paraId="57E8C95F" w14:textId="77777777" w:rsidR="00F2289A" w:rsidRPr="00041E29" w:rsidRDefault="00F2289A" w:rsidP="009B796C">
      <w:pPr>
        <w:numPr>
          <w:ilvl w:val="0"/>
          <w:numId w:val="7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E29">
        <w:rPr>
          <w:rFonts w:ascii="Times New Roman" w:hAnsi="Times New Roman" w:cs="Times New Roman"/>
          <w:sz w:val="24"/>
          <w:szCs w:val="24"/>
        </w:rPr>
        <w:t>Учебно-методическое пособие. – М.: Искусство</w:t>
      </w: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>.: 2017.</w:t>
      </w:r>
    </w:p>
    <w:p w14:paraId="18821EBA" w14:textId="77777777" w:rsidR="00F2289A" w:rsidRPr="00041E29" w:rsidRDefault="00F2289A" w:rsidP="009B796C">
      <w:pPr>
        <w:numPr>
          <w:ilvl w:val="0"/>
          <w:numId w:val="7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</w:pP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>Руднева С, Фиш Э.  Ритмика. Музыкальное движение: Учебное пособие. – М.: Просвещение.: 2018.</w:t>
      </w:r>
    </w:p>
    <w:p w14:paraId="52E1778C" w14:textId="77777777" w:rsidR="00F2289A" w:rsidRPr="00041E29" w:rsidRDefault="00F2289A" w:rsidP="009B796C">
      <w:pPr>
        <w:numPr>
          <w:ilvl w:val="0"/>
          <w:numId w:val="7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</w:pP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>Развитие пластики в современных танцевальных ритмах: Учебно-методическое пособие / Авт.-составитель: Лисенкова И.Н., Меньшова В.Н.; под ред. Крылова О.Б. – М.: 2017.</w:t>
      </w:r>
    </w:p>
    <w:p w14:paraId="2EB4159E" w14:textId="77777777" w:rsidR="00F2289A" w:rsidRPr="00041E29" w:rsidRDefault="00F2289A" w:rsidP="009B796C">
      <w:pPr>
        <w:numPr>
          <w:ilvl w:val="0"/>
          <w:numId w:val="7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</w:pP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>Программа «Ритмика» хореографического отделения Тарской детской школы искусств / Авт.-составитель: Савченко Т.М.: 2018.</w:t>
      </w:r>
    </w:p>
    <w:p w14:paraId="4DAE2D7B" w14:textId="77777777" w:rsidR="00F2289A" w:rsidRPr="00041E29" w:rsidRDefault="00F2289A" w:rsidP="009B796C">
      <w:pPr>
        <w:numPr>
          <w:ilvl w:val="0"/>
          <w:numId w:val="7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</w:pP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>«Танцей С.» танцы для праздника: Электронное периодическое издание / под ред. Хаустова В.В. – К.: 2017.</w:t>
      </w:r>
    </w:p>
    <w:p w14:paraId="2E13B4C8" w14:textId="77777777" w:rsidR="00F2289A" w:rsidRPr="00041E29" w:rsidRDefault="00F2289A" w:rsidP="009B796C">
      <w:pPr>
        <w:numPr>
          <w:ilvl w:val="0"/>
          <w:numId w:val="7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 w:bidi="en-US"/>
        </w:rPr>
      </w:pP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val="en-US" w:bidi="en-US"/>
        </w:rPr>
        <w:t>Technique of Ballroom Dancing – Guy Howard,6-</w:t>
      </w: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>е</w:t>
      </w: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val="en-US" w:bidi="en-US"/>
        </w:rPr>
        <w:t xml:space="preserve"> </w:t>
      </w: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>издание</w:t>
      </w: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val="en-US" w:bidi="en-US"/>
        </w:rPr>
        <w:t xml:space="preserve">,2016 </w:t>
      </w: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>год</w:t>
      </w:r>
      <w:r w:rsidRPr="00041E29">
        <w:rPr>
          <w:rFonts w:ascii="Times New Roman" w:hAnsi="Times New Roman" w:cs="Times New Roman"/>
          <w:sz w:val="24"/>
          <w:szCs w:val="24"/>
          <w:shd w:val="clear" w:color="auto" w:fill="FFFFFF"/>
          <w:lang w:val="en-US" w:bidi="en-US"/>
        </w:rPr>
        <w:t>.</w:t>
      </w:r>
    </w:p>
    <w:p w14:paraId="3538A3CB" w14:textId="77777777" w:rsidR="00793B79" w:rsidRPr="00041E29" w:rsidRDefault="00793B79" w:rsidP="009B79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14:paraId="240876D5" w14:textId="73C393C8" w:rsidR="002243A6" w:rsidRPr="00041E29" w:rsidRDefault="002243A6" w:rsidP="009B796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10947A8" w14:textId="4C0ED65E" w:rsidR="002243A6" w:rsidRPr="00041E29" w:rsidRDefault="002243A6" w:rsidP="009B796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042A1EC" w14:textId="474AC967" w:rsidR="002243A6" w:rsidRPr="00041E29" w:rsidRDefault="002243A6">
      <w:pPr>
        <w:rPr>
          <w:lang w:val="en-US"/>
        </w:rPr>
      </w:pPr>
    </w:p>
    <w:p w14:paraId="1B1D5933" w14:textId="4FF3B8C4" w:rsidR="002243A6" w:rsidRPr="00041E29" w:rsidRDefault="002243A6">
      <w:pPr>
        <w:rPr>
          <w:lang w:val="en-US"/>
        </w:rPr>
      </w:pPr>
    </w:p>
    <w:p w14:paraId="54041CBB" w14:textId="3CCF107E" w:rsidR="002243A6" w:rsidRPr="00041E29" w:rsidRDefault="002243A6">
      <w:pPr>
        <w:rPr>
          <w:lang w:val="en-US"/>
        </w:rPr>
      </w:pPr>
    </w:p>
    <w:p w14:paraId="6EB89474" w14:textId="3A240872" w:rsidR="002243A6" w:rsidRPr="00041E29" w:rsidRDefault="002243A6">
      <w:pPr>
        <w:rPr>
          <w:lang w:val="en-US"/>
        </w:rPr>
      </w:pPr>
    </w:p>
    <w:p w14:paraId="1364E33F" w14:textId="206E9598" w:rsidR="002243A6" w:rsidRPr="00041E29" w:rsidRDefault="002243A6">
      <w:pPr>
        <w:rPr>
          <w:lang w:val="en-US"/>
        </w:rPr>
      </w:pPr>
    </w:p>
    <w:p w14:paraId="0D4DF64F" w14:textId="02EEF883" w:rsidR="002243A6" w:rsidRPr="00041E29" w:rsidRDefault="002243A6">
      <w:pPr>
        <w:rPr>
          <w:lang w:val="en-US"/>
        </w:rPr>
      </w:pPr>
    </w:p>
    <w:p w14:paraId="24C07BD4" w14:textId="075B3D60" w:rsidR="002243A6" w:rsidRPr="00041E29" w:rsidRDefault="002243A6">
      <w:pPr>
        <w:rPr>
          <w:lang w:val="en-US"/>
        </w:rPr>
      </w:pPr>
    </w:p>
    <w:p w14:paraId="524E4FAF" w14:textId="2153D52D" w:rsidR="002243A6" w:rsidRPr="00041E29" w:rsidRDefault="002243A6">
      <w:pPr>
        <w:rPr>
          <w:lang w:val="en-US"/>
        </w:rPr>
      </w:pPr>
    </w:p>
    <w:p w14:paraId="2825E8B4" w14:textId="515D148F" w:rsidR="002243A6" w:rsidRPr="00041E29" w:rsidRDefault="002243A6">
      <w:pPr>
        <w:rPr>
          <w:lang w:val="en-US"/>
        </w:rPr>
      </w:pPr>
    </w:p>
    <w:p w14:paraId="7AEAA39D" w14:textId="1693ACEF" w:rsidR="002243A6" w:rsidRPr="00041E29" w:rsidRDefault="002243A6">
      <w:pPr>
        <w:rPr>
          <w:lang w:val="en-US"/>
        </w:rPr>
      </w:pPr>
    </w:p>
    <w:p w14:paraId="3A5DF9B5" w14:textId="42416706" w:rsidR="002243A6" w:rsidRPr="00041E29" w:rsidRDefault="002243A6">
      <w:pPr>
        <w:rPr>
          <w:lang w:val="en-US"/>
        </w:rPr>
      </w:pPr>
    </w:p>
    <w:p w14:paraId="621A3BF3" w14:textId="237AD343" w:rsidR="002243A6" w:rsidRPr="00041E29" w:rsidRDefault="002243A6">
      <w:pPr>
        <w:rPr>
          <w:lang w:val="en-US"/>
        </w:rPr>
      </w:pPr>
    </w:p>
    <w:p w14:paraId="3A078017" w14:textId="4CC9C886" w:rsidR="002243A6" w:rsidRPr="00041E29" w:rsidRDefault="002243A6">
      <w:pPr>
        <w:rPr>
          <w:lang w:val="en-US"/>
        </w:rPr>
      </w:pPr>
    </w:p>
    <w:p w14:paraId="741E922C" w14:textId="53DA857D" w:rsidR="002243A6" w:rsidRPr="00041E29" w:rsidRDefault="002243A6">
      <w:pPr>
        <w:rPr>
          <w:lang w:val="en-US"/>
        </w:rPr>
      </w:pPr>
    </w:p>
    <w:p w14:paraId="013FEEA5" w14:textId="0CB2E871" w:rsidR="002243A6" w:rsidRPr="00041E29" w:rsidRDefault="002243A6">
      <w:pPr>
        <w:rPr>
          <w:lang w:val="en-US"/>
        </w:rPr>
      </w:pPr>
    </w:p>
    <w:p w14:paraId="468BE8E1" w14:textId="0071DD11" w:rsidR="002243A6" w:rsidRPr="00041E29" w:rsidRDefault="002243A6">
      <w:pPr>
        <w:rPr>
          <w:lang w:val="en-US"/>
        </w:rPr>
      </w:pPr>
    </w:p>
    <w:p w14:paraId="2B3A7E63" w14:textId="7E0F720E" w:rsidR="002243A6" w:rsidRPr="00041E29" w:rsidRDefault="002243A6">
      <w:pPr>
        <w:rPr>
          <w:lang w:val="en-US"/>
        </w:rPr>
      </w:pPr>
    </w:p>
    <w:p w14:paraId="3197837A" w14:textId="1C9BAF45" w:rsidR="002243A6" w:rsidRPr="00041E29" w:rsidRDefault="002243A6">
      <w:pPr>
        <w:rPr>
          <w:lang w:val="en-US"/>
        </w:rPr>
      </w:pPr>
    </w:p>
    <w:p w14:paraId="10CE9C35" w14:textId="32804C69" w:rsidR="00EB713F" w:rsidRPr="00041E29" w:rsidRDefault="00EB713F" w:rsidP="000B0697">
      <w:pPr>
        <w:jc w:val="both"/>
        <w:rPr>
          <w:sz w:val="28"/>
          <w:szCs w:val="28"/>
          <w:lang w:val="en-US"/>
        </w:rPr>
      </w:pPr>
    </w:p>
    <w:sectPr w:rsidR="00EB713F" w:rsidRPr="00041E29" w:rsidSect="00F2289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E3A833" w14:textId="77777777" w:rsidR="0064561B" w:rsidRDefault="0064561B" w:rsidP="002243A6">
      <w:pPr>
        <w:spacing w:after="0" w:line="240" w:lineRule="auto"/>
      </w:pPr>
      <w:r>
        <w:separator/>
      </w:r>
    </w:p>
  </w:endnote>
  <w:endnote w:type="continuationSeparator" w:id="0">
    <w:p w14:paraId="4A022D19" w14:textId="77777777" w:rsidR="0064561B" w:rsidRDefault="0064561B" w:rsidP="002243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C429CC" w14:textId="77777777" w:rsidR="0064561B" w:rsidRDefault="0064561B" w:rsidP="002243A6">
      <w:pPr>
        <w:spacing w:after="0" w:line="240" w:lineRule="auto"/>
      </w:pPr>
      <w:r>
        <w:separator/>
      </w:r>
    </w:p>
  </w:footnote>
  <w:footnote w:type="continuationSeparator" w:id="0">
    <w:p w14:paraId="43099DAF" w14:textId="77777777" w:rsidR="0064561B" w:rsidRDefault="0064561B" w:rsidP="002243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D3FE5"/>
    <w:multiLevelType w:val="multilevel"/>
    <w:tmpl w:val="05A03004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" w15:restartNumberingAfterBreak="0">
    <w:nsid w:val="0ADD7487"/>
    <w:multiLevelType w:val="multilevel"/>
    <w:tmpl w:val="3DBA8C84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2" w15:restartNumberingAfterBreak="0">
    <w:nsid w:val="1CDC623E"/>
    <w:multiLevelType w:val="hybridMultilevel"/>
    <w:tmpl w:val="399C8682"/>
    <w:lvl w:ilvl="0" w:tplc="252ECADE">
      <w:start w:val="4"/>
      <w:numFmt w:val="decimal"/>
      <w:lvlText w:val="%1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2640" w:hanging="360"/>
      </w:pPr>
    </w:lvl>
    <w:lvl w:ilvl="2" w:tplc="0419001B">
      <w:start w:val="1"/>
      <w:numFmt w:val="lowerRoman"/>
      <w:lvlText w:val="%3."/>
      <w:lvlJc w:val="right"/>
      <w:pPr>
        <w:ind w:left="3360" w:hanging="180"/>
      </w:pPr>
    </w:lvl>
    <w:lvl w:ilvl="3" w:tplc="0419000F">
      <w:start w:val="1"/>
      <w:numFmt w:val="decimal"/>
      <w:lvlText w:val="%4."/>
      <w:lvlJc w:val="left"/>
      <w:pPr>
        <w:ind w:left="4080" w:hanging="360"/>
      </w:pPr>
    </w:lvl>
    <w:lvl w:ilvl="4" w:tplc="04190019">
      <w:start w:val="1"/>
      <w:numFmt w:val="lowerLetter"/>
      <w:lvlText w:val="%5."/>
      <w:lvlJc w:val="left"/>
      <w:pPr>
        <w:ind w:left="4800" w:hanging="360"/>
      </w:pPr>
    </w:lvl>
    <w:lvl w:ilvl="5" w:tplc="0419001B">
      <w:start w:val="1"/>
      <w:numFmt w:val="lowerRoman"/>
      <w:lvlText w:val="%6."/>
      <w:lvlJc w:val="right"/>
      <w:pPr>
        <w:ind w:left="5520" w:hanging="180"/>
      </w:pPr>
    </w:lvl>
    <w:lvl w:ilvl="6" w:tplc="0419000F">
      <w:start w:val="1"/>
      <w:numFmt w:val="decimal"/>
      <w:lvlText w:val="%7."/>
      <w:lvlJc w:val="left"/>
      <w:pPr>
        <w:ind w:left="6240" w:hanging="360"/>
      </w:pPr>
    </w:lvl>
    <w:lvl w:ilvl="7" w:tplc="04190019">
      <w:start w:val="1"/>
      <w:numFmt w:val="lowerLetter"/>
      <w:lvlText w:val="%8."/>
      <w:lvlJc w:val="left"/>
      <w:pPr>
        <w:ind w:left="6960" w:hanging="360"/>
      </w:pPr>
    </w:lvl>
    <w:lvl w:ilvl="8" w:tplc="0419001B">
      <w:start w:val="1"/>
      <w:numFmt w:val="lowerRoman"/>
      <w:lvlText w:val="%9."/>
      <w:lvlJc w:val="right"/>
      <w:pPr>
        <w:ind w:left="7680" w:hanging="180"/>
      </w:pPr>
    </w:lvl>
  </w:abstractNum>
  <w:abstractNum w:abstractNumId="3" w15:restartNumberingAfterBreak="0">
    <w:nsid w:val="2285084A"/>
    <w:multiLevelType w:val="hybridMultilevel"/>
    <w:tmpl w:val="5F80195A"/>
    <w:lvl w:ilvl="0" w:tplc="00000003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2112C0"/>
    <w:multiLevelType w:val="hybridMultilevel"/>
    <w:tmpl w:val="5FCEC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1732E0"/>
    <w:multiLevelType w:val="multilevel"/>
    <w:tmpl w:val="F6E8E4A8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6" w15:restartNumberingAfterBreak="0">
    <w:nsid w:val="596F397F"/>
    <w:multiLevelType w:val="hybridMultilevel"/>
    <w:tmpl w:val="624A4218"/>
    <w:lvl w:ilvl="0" w:tplc="480C73D6">
      <w:start w:val="1"/>
      <w:numFmt w:val="decimal"/>
      <w:lvlText w:val="%1 раздел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6B2618"/>
    <w:multiLevelType w:val="multilevel"/>
    <w:tmpl w:val="3392CE46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8" w15:restartNumberingAfterBreak="0">
    <w:nsid w:val="703327EE"/>
    <w:multiLevelType w:val="hybridMultilevel"/>
    <w:tmpl w:val="EC089B90"/>
    <w:lvl w:ilvl="0" w:tplc="D4FEB40E">
      <w:start w:val="4"/>
      <w:numFmt w:val="decimal"/>
      <w:lvlText w:val="%1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num w:numId="1">
    <w:abstractNumId w:val="7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5"/>
  </w:num>
  <w:num w:numId="6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992"/>
    <w:rsid w:val="00041E29"/>
    <w:rsid w:val="00042911"/>
    <w:rsid w:val="00097866"/>
    <w:rsid w:val="000A4B64"/>
    <w:rsid w:val="000B0697"/>
    <w:rsid w:val="00160654"/>
    <w:rsid w:val="00171992"/>
    <w:rsid w:val="002243A6"/>
    <w:rsid w:val="002B5B3A"/>
    <w:rsid w:val="00390A0C"/>
    <w:rsid w:val="003D0E42"/>
    <w:rsid w:val="003D41AC"/>
    <w:rsid w:val="003E4053"/>
    <w:rsid w:val="00466150"/>
    <w:rsid w:val="00516D2D"/>
    <w:rsid w:val="00575965"/>
    <w:rsid w:val="005978F2"/>
    <w:rsid w:val="0064561B"/>
    <w:rsid w:val="0078771F"/>
    <w:rsid w:val="00793B79"/>
    <w:rsid w:val="007A5599"/>
    <w:rsid w:val="007D409C"/>
    <w:rsid w:val="00971373"/>
    <w:rsid w:val="009B796C"/>
    <w:rsid w:val="00A84651"/>
    <w:rsid w:val="00A914D2"/>
    <w:rsid w:val="00AF34A3"/>
    <w:rsid w:val="00B003D0"/>
    <w:rsid w:val="00BB66D8"/>
    <w:rsid w:val="00CC4BD0"/>
    <w:rsid w:val="00D2016C"/>
    <w:rsid w:val="00D37817"/>
    <w:rsid w:val="00D71492"/>
    <w:rsid w:val="00DC1EAE"/>
    <w:rsid w:val="00E26F48"/>
    <w:rsid w:val="00EB713F"/>
    <w:rsid w:val="00F2289A"/>
    <w:rsid w:val="00F369EF"/>
    <w:rsid w:val="00F7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1E344"/>
  <w15:chartTrackingRefBased/>
  <w15:docId w15:val="{6B7A8F01-EE59-4C48-A53D-8C52FFAEC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autoRedefine/>
    <w:semiHidden/>
    <w:unhideWhenUsed/>
    <w:qFormat/>
    <w:rsid w:val="00793B79"/>
    <w:pPr>
      <w:autoSpaceDE w:val="0"/>
      <w:autoSpaceDN w:val="0"/>
      <w:adjustRightInd w:val="0"/>
      <w:spacing w:after="0" w:line="360" w:lineRule="auto"/>
      <w:ind w:firstLine="709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793B79"/>
    <w:pPr>
      <w:keepNext/>
      <w:keepLines/>
      <w:spacing w:before="40" w:after="120" w:line="360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43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243A6"/>
  </w:style>
  <w:style w:type="paragraph" w:styleId="a5">
    <w:name w:val="footer"/>
    <w:basedOn w:val="a"/>
    <w:link w:val="a6"/>
    <w:uiPriority w:val="99"/>
    <w:unhideWhenUsed/>
    <w:rsid w:val="002243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243A6"/>
  </w:style>
  <w:style w:type="character" w:customStyle="1" w:styleId="20">
    <w:name w:val="Заголовок 2 Знак"/>
    <w:basedOn w:val="a0"/>
    <w:link w:val="2"/>
    <w:semiHidden/>
    <w:rsid w:val="00793B79"/>
    <w:rPr>
      <w:rFonts w:ascii="Times New Roman" w:eastAsia="Times New Roman" w:hAnsi="Times New Roman" w:cs="Times New Roman"/>
      <w:b/>
      <w:color w:val="000000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93B7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793B79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793B79"/>
    <w:pPr>
      <w:spacing w:after="120" w:line="36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uiPriority w:val="99"/>
    <w:rsid w:val="00793B79"/>
    <w:pPr>
      <w:autoSpaceDE w:val="0"/>
      <w:autoSpaceDN w:val="0"/>
      <w:adjustRightInd w:val="0"/>
      <w:spacing w:after="120" w:line="360" w:lineRule="auto"/>
    </w:pPr>
    <w:rPr>
      <w:rFonts w:ascii="Arial" w:hAnsi="Arial" w:cs="Arial"/>
      <w:sz w:val="24"/>
      <w:szCs w:val="24"/>
    </w:rPr>
  </w:style>
  <w:style w:type="character" w:customStyle="1" w:styleId="c6">
    <w:name w:val="c6"/>
    <w:basedOn w:val="a0"/>
    <w:rsid w:val="00793B79"/>
  </w:style>
  <w:style w:type="paragraph" w:styleId="a9">
    <w:name w:val="Body Text"/>
    <w:basedOn w:val="a"/>
    <w:link w:val="aa"/>
    <w:uiPriority w:val="1"/>
    <w:qFormat/>
    <w:rsid w:val="00F2289A"/>
    <w:pPr>
      <w:widowControl w:val="0"/>
      <w:autoSpaceDE w:val="0"/>
      <w:autoSpaceDN w:val="0"/>
      <w:spacing w:after="0" w:line="240" w:lineRule="auto"/>
      <w:ind w:left="70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F2289A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B796C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3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12</Pages>
  <Words>3648</Words>
  <Characters>20795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Зульфия</cp:lastModifiedBy>
  <cp:revision>18</cp:revision>
  <dcterms:created xsi:type="dcterms:W3CDTF">2022-07-19T07:40:00Z</dcterms:created>
  <dcterms:modified xsi:type="dcterms:W3CDTF">2024-01-18T07:16:00Z</dcterms:modified>
</cp:coreProperties>
</file>